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99679" w14:textId="37C6E2F4" w:rsidR="00A501CD" w:rsidRPr="00AA7AF2" w:rsidRDefault="008B6899" w:rsidP="0012319F">
      <w:pPr>
        <w:pStyle w:val="Tekstpodstawowy"/>
        <w:spacing w:after="0" w:line="360" w:lineRule="auto"/>
        <w:ind w:right="-13"/>
        <w:jc w:val="right"/>
        <w:rPr>
          <w:rFonts w:asciiTheme="minorHAnsi" w:hAnsiTheme="minorHAnsi" w:cstheme="minorHAnsi"/>
          <w:bCs/>
          <w:iCs/>
        </w:rPr>
      </w:pPr>
      <w:r w:rsidRPr="00AA7AF2">
        <w:rPr>
          <w:rFonts w:asciiTheme="minorHAnsi" w:hAnsiTheme="minorHAnsi" w:cstheme="minorHAnsi"/>
          <w:bCs/>
          <w:iCs/>
        </w:rPr>
        <w:t xml:space="preserve">                                                         </w:t>
      </w:r>
      <w:r w:rsidR="00483511" w:rsidRPr="00AA7AF2">
        <w:rPr>
          <w:rFonts w:asciiTheme="minorHAnsi" w:hAnsiTheme="minorHAnsi" w:cstheme="minorHAnsi"/>
          <w:bCs/>
          <w:iCs/>
        </w:rPr>
        <w:t xml:space="preserve">Załącznik nr </w:t>
      </w:r>
      <w:r w:rsidR="00EE5CB7">
        <w:rPr>
          <w:rFonts w:asciiTheme="minorHAnsi" w:hAnsiTheme="minorHAnsi" w:cstheme="minorHAnsi"/>
          <w:bCs/>
          <w:iCs/>
        </w:rPr>
        <w:t>3</w:t>
      </w:r>
      <w:r w:rsidR="00BB67D2" w:rsidRPr="00AA7AF2">
        <w:rPr>
          <w:rFonts w:asciiTheme="minorHAnsi" w:hAnsiTheme="minorHAnsi" w:cstheme="minorHAnsi"/>
          <w:bCs/>
          <w:iCs/>
        </w:rPr>
        <w:t xml:space="preserve"> do zapytania ofertowego</w:t>
      </w:r>
    </w:p>
    <w:p w14:paraId="29C2FFD2" w14:textId="77777777" w:rsidR="00BB67D2" w:rsidRPr="00AA7AF2" w:rsidRDefault="00BB67D2" w:rsidP="0012319F">
      <w:pPr>
        <w:pStyle w:val="Tekstpodstawowy"/>
        <w:spacing w:after="0" w:line="360" w:lineRule="auto"/>
        <w:ind w:right="-13"/>
        <w:rPr>
          <w:rFonts w:asciiTheme="minorHAnsi" w:hAnsiTheme="minorHAnsi" w:cstheme="minorHAnsi"/>
          <w:b/>
          <w:iCs/>
        </w:rPr>
      </w:pPr>
    </w:p>
    <w:p w14:paraId="693E7CB7" w14:textId="10479E60" w:rsidR="002745BA" w:rsidRPr="00AA7AF2" w:rsidRDefault="002745BA" w:rsidP="0012319F">
      <w:pPr>
        <w:pStyle w:val="Tekstpodstawowy"/>
        <w:spacing w:after="0" w:line="360" w:lineRule="auto"/>
        <w:ind w:right="-13"/>
        <w:rPr>
          <w:rFonts w:asciiTheme="minorHAnsi" w:hAnsiTheme="minorHAnsi" w:cstheme="minorHAnsi"/>
          <w:b/>
          <w:iCs/>
        </w:rPr>
      </w:pPr>
      <w:r w:rsidRPr="00AA7AF2">
        <w:rPr>
          <w:rFonts w:asciiTheme="minorHAnsi" w:hAnsiTheme="minorHAnsi" w:cstheme="minorHAnsi"/>
          <w:b/>
          <w:iCs/>
        </w:rPr>
        <w:t>Umowa</w:t>
      </w:r>
      <w:r w:rsidRPr="00AA7AF2">
        <w:rPr>
          <w:rFonts w:asciiTheme="minorHAnsi" w:eastAsia="Times New Roman" w:hAnsiTheme="minorHAnsi" w:cstheme="minorHAnsi"/>
          <w:b/>
          <w:iCs/>
        </w:rPr>
        <w:t xml:space="preserve"> </w:t>
      </w:r>
      <w:r w:rsidR="003A2D89" w:rsidRPr="00AA7AF2">
        <w:rPr>
          <w:rFonts w:asciiTheme="minorHAnsi" w:eastAsia="Times New Roman" w:hAnsiTheme="minorHAnsi" w:cstheme="minorHAnsi"/>
          <w:b/>
          <w:iCs/>
        </w:rPr>
        <w:t>nr ………………..</w:t>
      </w:r>
    </w:p>
    <w:p w14:paraId="4D5674C4" w14:textId="77777777" w:rsidR="008B6899" w:rsidRPr="00AA7AF2" w:rsidRDefault="008B6899" w:rsidP="0012319F">
      <w:pPr>
        <w:pStyle w:val="Tekstpodstawowy"/>
        <w:spacing w:after="0" w:line="360" w:lineRule="auto"/>
        <w:ind w:right="-13"/>
        <w:rPr>
          <w:rFonts w:asciiTheme="minorHAnsi" w:hAnsiTheme="minorHAnsi" w:cstheme="minorHAnsi"/>
          <w:b/>
          <w:iCs/>
        </w:rPr>
      </w:pPr>
    </w:p>
    <w:p w14:paraId="2751347F" w14:textId="00F481AE" w:rsidR="002745BA" w:rsidRPr="00AA7AF2" w:rsidRDefault="002745BA" w:rsidP="0012319F">
      <w:pPr>
        <w:spacing w:line="360" w:lineRule="auto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 xml:space="preserve">zawarta </w:t>
      </w:r>
      <w:r w:rsidR="0074386A" w:rsidRPr="00AA7AF2">
        <w:rPr>
          <w:rFonts w:asciiTheme="minorHAnsi" w:hAnsiTheme="minorHAnsi" w:cstheme="minorHAnsi"/>
        </w:rPr>
        <w:t>……………….</w:t>
      </w:r>
      <w:r w:rsidR="00357F2A" w:rsidRPr="00AA7AF2">
        <w:rPr>
          <w:rFonts w:asciiTheme="minorHAnsi" w:hAnsiTheme="minorHAnsi" w:cstheme="minorHAnsi"/>
        </w:rPr>
        <w:t xml:space="preserve"> </w:t>
      </w:r>
      <w:r w:rsidR="00357F2A" w:rsidRPr="00AA7AF2">
        <w:rPr>
          <w:rFonts w:asciiTheme="minorHAnsi" w:hAnsiTheme="minorHAnsi" w:cstheme="minorHAnsi"/>
          <w:i/>
          <w:iCs/>
        </w:rPr>
        <w:t>(data)</w:t>
      </w:r>
      <w:r w:rsidRPr="00AA7AF2">
        <w:rPr>
          <w:rFonts w:asciiTheme="minorHAnsi" w:hAnsiTheme="minorHAnsi" w:cstheme="minorHAnsi"/>
        </w:rPr>
        <w:t xml:space="preserve"> pomiędzy:</w:t>
      </w:r>
    </w:p>
    <w:p w14:paraId="7BD10EB6" w14:textId="4E03341A" w:rsidR="00353994" w:rsidRPr="00AA7AF2" w:rsidRDefault="00E73688" w:rsidP="0012319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E73688">
        <w:rPr>
          <w:rFonts w:ascii="Calibri" w:hAnsi="Calibri" w:cs="Calibri"/>
          <w:bCs/>
        </w:rPr>
        <w:t>DOBRY DOM DEVELOPMENT SPÓŁK</w:t>
      </w:r>
      <w:r>
        <w:rPr>
          <w:rFonts w:ascii="Calibri" w:hAnsi="Calibri" w:cs="Calibri"/>
          <w:bCs/>
        </w:rPr>
        <w:t>Ą</w:t>
      </w:r>
      <w:r w:rsidRPr="00E73688">
        <w:rPr>
          <w:rFonts w:ascii="Calibri" w:hAnsi="Calibri" w:cs="Calibri"/>
          <w:bCs/>
        </w:rPr>
        <w:t xml:space="preserve"> Z OGRANICZONĄ ODPOWIEDZIALNOŚCIĄ z siedzibą pod adresem: ul. Zwierzyniecka 32, 31-105 Kraków, posiadającą NIP 5130245375, REGON 364584476</w:t>
      </w:r>
      <w:r w:rsidR="000571E0" w:rsidRPr="00AA7AF2">
        <w:rPr>
          <w:rFonts w:asciiTheme="minorHAnsi" w:hAnsiTheme="minorHAnsi" w:cstheme="minorHAnsi"/>
        </w:rPr>
        <w:t xml:space="preserve">, </w:t>
      </w:r>
      <w:r w:rsidR="00353994" w:rsidRPr="00AA7AF2">
        <w:rPr>
          <w:rFonts w:asciiTheme="minorHAnsi" w:hAnsiTheme="minorHAnsi" w:cstheme="minorHAnsi"/>
        </w:rPr>
        <w:t>zwan</w:t>
      </w:r>
      <w:r>
        <w:rPr>
          <w:rFonts w:asciiTheme="minorHAnsi" w:hAnsiTheme="minorHAnsi" w:cstheme="minorHAnsi"/>
        </w:rPr>
        <w:t>ą</w:t>
      </w:r>
      <w:r w:rsidR="00353994" w:rsidRPr="00AA7AF2">
        <w:rPr>
          <w:rFonts w:asciiTheme="minorHAnsi" w:hAnsiTheme="minorHAnsi" w:cstheme="minorHAnsi"/>
        </w:rPr>
        <w:t xml:space="preserve"> dalej „Zamawiającym”</w:t>
      </w:r>
    </w:p>
    <w:p w14:paraId="0572E9BB" w14:textId="0FB4A1B7" w:rsidR="008569B6" w:rsidRPr="00AA7AF2" w:rsidRDefault="002745BA" w:rsidP="0012319F">
      <w:pPr>
        <w:pStyle w:val="Tekstpodstawowy"/>
        <w:spacing w:after="0" w:line="360" w:lineRule="auto"/>
        <w:rPr>
          <w:rFonts w:asciiTheme="minorHAnsi" w:eastAsia="Arial" w:hAnsiTheme="minorHAnsi" w:cstheme="minorHAnsi"/>
        </w:rPr>
      </w:pPr>
      <w:r w:rsidRPr="00AA7AF2">
        <w:rPr>
          <w:rFonts w:asciiTheme="minorHAnsi" w:hAnsiTheme="minorHAnsi" w:cstheme="minorHAnsi"/>
        </w:rPr>
        <w:t>a</w:t>
      </w:r>
      <w:r w:rsidRPr="00AA7AF2">
        <w:rPr>
          <w:rFonts w:asciiTheme="minorHAnsi" w:eastAsia="Arial" w:hAnsiTheme="minorHAnsi" w:cstheme="minorHAnsi"/>
        </w:rPr>
        <w:t xml:space="preserve"> </w:t>
      </w:r>
    </w:p>
    <w:p w14:paraId="247D6408" w14:textId="3567EE0F" w:rsidR="0079468E" w:rsidRPr="00AA7AF2" w:rsidRDefault="00816F99" w:rsidP="0012319F">
      <w:pPr>
        <w:spacing w:line="360" w:lineRule="auto"/>
        <w:rPr>
          <w:rFonts w:asciiTheme="minorHAnsi" w:hAnsiTheme="minorHAnsi" w:cstheme="minorHAnsi"/>
          <w:bCs/>
        </w:rPr>
      </w:pPr>
      <w:r w:rsidRPr="00AA7AF2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</w:t>
      </w:r>
      <w:r w:rsidR="0074386A" w:rsidRPr="00AA7AF2">
        <w:rPr>
          <w:rFonts w:asciiTheme="minorHAnsi" w:hAnsiTheme="minorHAnsi" w:cstheme="minorHAnsi"/>
          <w:bCs/>
        </w:rPr>
        <w:t>……………………………………….</w:t>
      </w:r>
      <w:r w:rsidR="00B50AEB" w:rsidRPr="00AA7AF2">
        <w:rPr>
          <w:rFonts w:asciiTheme="minorHAnsi" w:hAnsiTheme="minorHAnsi" w:cstheme="minorHAnsi"/>
          <w:bCs/>
        </w:rPr>
        <w:t>, zwanym dalej „Wykonawcą”</w:t>
      </w:r>
    </w:p>
    <w:p w14:paraId="27FEB2C1" w14:textId="459F7794" w:rsidR="00695608" w:rsidRPr="00AA7AF2" w:rsidRDefault="00695608" w:rsidP="0012319F">
      <w:pPr>
        <w:spacing w:line="360" w:lineRule="auto"/>
        <w:ind w:right="137"/>
        <w:rPr>
          <w:rFonts w:asciiTheme="minorHAnsi" w:hAnsiTheme="minorHAnsi" w:cstheme="minorHAnsi"/>
        </w:rPr>
      </w:pPr>
    </w:p>
    <w:p w14:paraId="0B72FC41" w14:textId="77777777" w:rsidR="002745BA" w:rsidRPr="00AA7AF2" w:rsidRDefault="002745BA" w:rsidP="0012319F">
      <w:pPr>
        <w:spacing w:line="360" w:lineRule="auto"/>
        <w:rPr>
          <w:rFonts w:asciiTheme="minorHAnsi" w:hAnsiTheme="minorHAnsi" w:cstheme="minorHAnsi"/>
          <w:b/>
          <w:bCs/>
        </w:rPr>
      </w:pPr>
      <w:r w:rsidRPr="00AA7AF2">
        <w:rPr>
          <w:rFonts w:asciiTheme="minorHAnsi" w:hAnsiTheme="minorHAnsi" w:cstheme="minorHAnsi"/>
          <w:b/>
          <w:bCs/>
        </w:rPr>
        <w:t>§</w:t>
      </w:r>
      <w:r w:rsidR="001F0AD0" w:rsidRPr="00AA7AF2">
        <w:rPr>
          <w:rFonts w:asciiTheme="minorHAnsi" w:hAnsiTheme="minorHAnsi" w:cstheme="minorHAnsi"/>
          <w:b/>
          <w:bCs/>
        </w:rPr>
        <w:t xml:space="preserve"> </w:t>
      </w:r>
      <w:r w:rsidRPr="00AA7AF2">
        <w:rPr>
          <w:rFonts w:asciiTheme="minorHAnsi" w:hAnsiTheme="minorHAnsi" w:cstheme="minorHAnsi"/>
          <w:b/>
          <w:bCs/>
        </w:rPr>
        <w:t>1</w:t>
      </w:r>
    </w:p>
    <w:p w14:paraId="5C956B5A" w14:textId="77777777" w:rsidR="0053258D" w:rsidRPr="0053258D" w:rsidRDefault="002745BA" w:rsidP="0053258D">
      <w:pPr>
        <w:pStyle w:val="WW-Domylnie"/>
        <w:numPr>
          <w:ilvl w:val="0"/>
          <w:numId w:val="1"/>
        </w:numPr>
        <w:tabs>
          <w:tab w:val="left" w:pos="426"/>
        </w:tabs>
        <w:spacing w:line="360" w:lineRule="auto"/>
        <w:ind w:left="357" w:hanging="357"/>
        <w:rPr>
          <w:rFonts w:asciiTheme="minorHAnsi" w:hAnsiTheme="minorHAnsi" w:cstheme="minorHAnsi"/>
          <w:b/>
          <w:bCs/>
        </w:rPr>
      </w:pPr>
      <w:r w:rsidRPr="00AA7AF2">
        <w:rPr>
          <w:rFonts w:asciiTheme="minorHAnsi" w:hAnsiTheme="minorHAnsi" w:cstheme="minorHAnsi"/>
        </w:rPr>
        <w:t xml:space="preserve">Zamawiający </w:t>
      </w:r>
      <w:r w:rsidR="0075252B" w:rsidRPr="00AA7AF2">
        <w:rPr>
          <w:rFonts w:asciiTheme="minorHAnsi" w:hAnsiTheme="minorHAnsi" w:cstheme="minorHAnsi"/>
        </w:rPr>
        <w:t xml:space="preserve">udziela Wykonawcy </w:t>
      </w:r>
      <w:r w:rsidR="00825E2F" w:rsidRPr="00AA7AF2">
        <w:rPr>
          <w:rFonts w:asciiTheme="minorHAnsi" w:hAnsiTheme="minorHAnsi" w:cstheme="minorHAnsi"/>
        </w:rPr>
        <w:t xml:space="preserve">zamówienia </w:t>
      </w:r>
      <w:r w:rsidR="00350B66" w:rsidRPr="00AA7AF2">
        <w:rPr>
          <w:rFonts w:asciiTheme="minorHAnsi" w:hAnsiTheme="minorHAnsi" w:cstheme="minorHAnsi"/>
        </w:rPr>
        <w:t>pod nazwą</w:t>
      </w:r>
      <w:r w:rsidR="007F44E1" w:rsidRPr="007F44E1">
        <w:rPr>
          <w:rFonts w:asciiTheme="minorHAnsi" w:hAnsiTheme="minorHAnsi" w:cstheme="minorHAnsi"/>
        </w:rPr>
        <w:t xml:space="preserve">: </w:t>
      </w:r>
      <w:r w:rsidR="00D35E85" w:rsidRPr="00D35E85">
        <w:rPr>
          <w:rFonts w:asciiTheme="minorHAnsi" w:hAnsiTheme="minorHAnsi" w:cstheme="minorHAnsi"/>
          <w:b/>
        </w:rPr>
        <w:t xml:space="preserve">Dostawa </w:t>
      </w:r>
      <w:r w:rsidR="00B405FA" w:rsidRPr="00B405FA">
        <w:rPr>
          <w:rFonts w:asciiTheme="minorHAnsi" w:hAnsiTheme="minorHAnsi" w:cstheme="minorHAnsi"/>
          <w:b/>
        </w:rPr>
        <w:t>i montaż urządzeń kuchennych i mebli kuchennych</w:t>
      </w:r>
      <w:r w:rsidR="007F44E1">
        <w:rPr>
          <w:rFonts w:asciiTheme="minorHAnsi" w:hAnsiTheme="minorHAnsi" w:cstheme="minorHAnsi"/>
        </w:rPr>
        <w:t>.</w:t>
      </w:r>
    </w:p>
    <w:p w14:paraId="3D1DBB27" w14:textId="57045749" w:rsidR="0053258D" w:rsidRPr="0053258D" w:rsidRDefault="0053258D" w:rsidP="0053258D">
      <w:pPr>
        <w:pStyle w:val="WW-Domylnie"/>
        <w:numPr>
          <w:ilvl w:val="0"/>
          <w:numId w:val="1"/>
        </w:numPr>
        <w:tabs>
          <w:tab w:val="left" w:pos="426"/>
        </w:tabs>
        <w:spacing w:line="360" w:lineRule="auto"/>
        <w:ind w:left="357" w:hanging="357"/>
        <w:rPr>
          <w:rFonts w:asciiTheme="minorHAnsi" w:hAnsiTheme="minorHAnsi" w:cstheme="minorHAnsi"/>
          <w:b/>
          <w:bCs/>
        </w:rPr>
      </w:pPr>
      <w:r w:rsidRPr="0053258D">
        <w:rPr>
          <w:rFonts w:ascii="Calibri" w:eastAsia="Calibri" w:hAnsi="Calibri" w:cs="Calibri"/>
          <w:lang w:eastAsia="en-US"/>
        </w:rPr>
        <w:t>Przedmiotem zamówienia jest dostawa i montaż:</w:t>
      </w:r>
    </w:p>
    <w:p w14:paraId="38A1A0C8" w14:textId="77777777" w:rsidR="0053258D" w:rsidRPr="0053258D" w:rsidRDefault="0053258D" w:rsidP="0053258D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rPr>
          <w:rFonts w:ascii="Calibri" w:eastAsia="Calibri" w:hAnsi="Calibri" w:cs="Calibri"/>
          <w:lang w:eastAsia="en-US"/>
        </w:rPr>
      </w:pPr>
      <w:r w:rsidRPr="0053258D">
        <w:rPr>
          <w:rFonts w:ascii="Calibri" w:eastAsia="Calibri" w:hAnsi="Calibri" w:cs="Calibri"/>
          <w:lang w:eastAsia="en-US"/>
        </w:rPr>
        <w:t>czterech regałów aluminiowo-polietylenowych 4-półkowych;</w:t>
      </w:r>
    </w:p>
    <w:p w14:paraId="2BA1FBCA" w14:textId="77777777" w:rsidR="0053258D" w:rsidRPr="0053258D" w:rsidRDefault="0053258D" w:rsidP="0053258D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rPr>
          <w:rFonts w:ascii="Calibri" w:eastAsia="Calibri" w:hAnsi="Calibri" w:cs="Calibri"/>
          <w:lang w:eastAsia="en-US"/>
        </w:rPr>
      </w:pPr>
      <w:r w:rsidRPr="0053258D">
        <w:rPr>
          <w:rFonts w:ascii="Calibri" w:eastAsia="Calibri" w:hAnsi="Calibri" w:cs="Calibri"/>
          <w:lang w:eastAsia="en-US"/>
        </w:rPr>
        <w:t>dwóch szaf mroźniczych;</w:t>
      </w:r>
    </w:p>
    <w:p w14:paraId="004533C7" w14:textId="77777777" w:rsidR="0053258D" w:rsidRPr="0053258D" w:rsidRDefault="0053258D" w:rsidP="0053258D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rPr>
          <w:rFonts w:ascii="Calibri" w:eastAsia="Calibri" w:hAnsi="Calibri" w:cs="Calibri"/>
          <w:lang w:eastAsia="en-US"/>
        </w:rPr>
      </w:pPr>
      <w:r w:rsidRPr="0053258D">
        <w:rPr>
          <w:rFonts w:ascii="Calibri" w:eastAsia="Calibri" w:hAnsi="Calibri" w:cs="Calibri"/>
          <w:lang w:eastAsia="en-US"/>
        </w:rPr>
        <w:t>dwóch szaf chłodniczych;</w:t>
      </w:r>
    </w:p>
    <w:p w14:paraId="79E00007" w14:textId="77777777" w:rsidR="0053258D" w:rsidRPr="0053258D" w:rsidRDefault="0053258D" w:rsidP="0053258D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rPr>
          <w:rFonts w:ascii="Calibri" w:eastAsia="Calibri" w:hAnsi="Calibri" w:cs="Calibri"/>
          <w:lang w:eastAsia="en-US"/>
        </w:rPr>
      </w:pPr>
      <w:r w:rsidRPr="0053258D">
        <w:rPr>
          <w:rFonts w:ascii="Calibri" w:eastAsia="Calibri" w:hAnsi="Calibri" w:cs="Calibri"/>
          <w:lang w:eastAsia="en-US"/>
        </w:rPr>
        <w:t>stołu ze zlewem i miejscem na zmywarkę podblatową;</w:t>
      </w:r>
    </w:p>
    <w:p w14:paraId="216E093A" w14:textId="77777777" w:rsidR="0053258D" w:rsidRPr="0053258D" w:rsidRDefault="0053258D" w:rsidP="0053258D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rPr>
          <w:rFonts w:ascii="Calibri" w:eastAsia="Calibri" w:hAnsi="Calibri" w:cs="Calibri"/>
          <w:lang w:eastAsia="en-US"/>
        </w:rPr>
      </w:pPr>
      <w:r w:rsidRPr="0053258D">
        <w:rPr>
          <w:rFonts w:ascii="Calibri" w:eastAsia="Calibri" w:hAnsi="Calibri" w:cs="Calibri"/>
          <w:lang w:eastAsia="en-US"/>
        </w:rPr>
        <w:t>dwóch baterii ze spryskiwaczem i wylewką;</w:t>
      </w:r>
    </w:p>
    <w:p w14:paraId="1564C187" w14:textId="77777777" w:rsidR="0053258D" w:rsidRPr="0053258D" w:rsidRDefault="0053258D" w:rsidP="0053258D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rPr>
          <w:rFonts w:ascii="Calibri" w:eastAsia="Calibri" w:hAnsi="Calibri" w:cs="Calibri"/>
          <w:lang w:eastAsia="en-US"/>
        </w:rPr>
      </w:pPr>
      <w:r w:rsidRPr="0053258D">
        <w:rPr>
          <w:rFonts w:ascii="Calibri" w:eastAsia="Calibri" w:hAnsi="Calibri" w:cs="Calibri"/>
          <w:lang w:eastAsia="en-US"/>
        </w:rPr>
        <w:t>zmywarki podblatowej;</w:t>
      </w:r>
    </w:p>
    <w:p w14:paraId="55610825" w14:textId="77777777" w:rsidR="0053258D" w:rsidRPr="0053258D" w:rsidRDefault="0053258D" w:rsidP="0053258D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rPr>
          <w:rFonts w:ascii="Calibri" w:eastAsia="Calibri" w:hAnsi="Calibri" w:cs="Calibri"/>
          <w:lang w:eastAsia="en-US"/>
        </w:rPr>
      </w:pPr>
      <w:r w:rsidRPr="0053258D">
        <w:rPr>
          <w:rFonts w:ascii="Calibri" w:eastAsia="Calibri" w:hAnsi="Calibri" w:cs="Calibri"/>
          <w:lang w:eastAsia="en-US"/>
        </w:rPr>
        <w:t>stołu roboczego;</w:t>
      </w:r>
    </w:p>
    <w:p w14:paraId="068264D0" w14:textId="77777777" w:rsidR="0053258D" w:rsidRPr="0053258D" w:rsidRDefault="0053258D" w:rsidP="0053258D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rPr>
          <w:rFonts w:ascii="Calibri" w:eastAsia="Calibri" w:hAnsi="Calibri" w:cs="Calibri"/>
          <w:lang w:eastAsia="en-US"/>
        </w:rPr>
      </w:pPr>
      <w:r w:rsidRPr="0053258D">
        <w:rPr>
          <w:rFonts w:ascii="Calibri" w:eastAsia="Calibri" w:hAnsi="Calibri" w:cs="Calibri"/>
          <w:lang w:eastAsia="en-US"/>
        </w:rPr>
        <w:t>pieca konwekcyjno-parowego;</w:t>
      </w:r>
    </w:p>
    <w:p w14:paraId="53622C38" w14:textId="77777777" w:rsidR="0053258D" w:rsidRPr="0053258D" w:rsidRDefault="0053258D" w:rsidP="0053258D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rPr>
          <w:rFonts w:ascii="Calibri" w:eastAsia="Calibri" w:hAnsi="Calibri" w:cs="Calibri"/>
          <w:lang w:eastAsia="en-US"/>
        </w:rPr>
      </w:pPr>
      <w:r w:rsidRPr="0053258D">
        <w:rPr>
          <w:rFonts w:ascii="Calibri" w:eastAsia="Calibri" w:hAnsi="Calibri" w:cs="Calibri"/>
          <w:lang w:eastAsia="en-US"/>
        </w:rPr>
        <w:t>okapu nakładanego na piec konwekcyjno-parowy;</w:t>
      </w:r>
    </w:p>
    <w:p w14:paraId="78474412" w14:textId="77777777" w:rsidR="0053258D" w:rsidRPr="0053258D" w:rsidRDefault="0053258D" w:rsidP="0053258D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rPr>
          <w:rFonts w:ascii="Calibri" w:eastAsia="Calibri" w:hAnsi="Calibri" w:cs="Calibri"/>
          <w:lang w:eastAsia="en-US"/>
        </w:rPr>
      </w:pPr>
      <w:r w:rsidRPr="0053258D">
        <w:rPr>
          <w:rFonts w:ascii="Calibri" w:eastAsia="Calibri" w:hAnsi="Calibri" w:cs="Calibri"/>
          <w:lang w:eastAsia="en-US"/>
        </w:rPr>
        <w:t>dwóch stołów ze zlewem 1-komorowym;</w:t>
      </w:r>
    </w:p>
    <w:p w14:paraId="610B5DAC" w14:textId="77777777" w:rsidR="0053258D" w:rsidRPr="0053258D" w:rsidRDefault="0053258D" w:rsidP="0053258D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rPr>
          <w:rFonts w:ascii="Calibri" w:eastAsia="Calibri" w:hAnsi="Calibri" w:cs="Calibri"/>
          <w:lang w:eastAsia="en-US"/>
        </w:rPr>
      </w:pPr>
      <w:r w:rsidRPr="0053258D">
        <w:rPr>
          <w:rFonts w:ascii="Calibri" w:eastAsia="Calibri" w:hAnsi="Calibri" w:cs="Calibri"/>
          <w:lang w:eastAsia="en-US"/>
        </w:rPr>
        <w:t>półki ociekowej 2-poziomowej;</w:t>
      </w:r>
    </w:p>
    <w:p w14:paraId="0C15887F" w14:textId="77777777" w:rsidR="0053258D" w:rsidRPr="0053258D" w:rsidRDefault="0053258D" w:rsidP="0053258D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rPr>
          <w:rFonts w:ascii="Calibri" w:eastAsia="Calibri" w:hAnsi="Calibri" w:cs="Calibri"/>
          <w:lang w:eastAsia="en-US"/>
        </w:rPr>
      </w:pPr>
      <w:r w:rsidRPr="0053258D">
        <w:rPr>
          <w:rFonts w:ascii="Calibri" w:eastAsia="Calibri" w:hAnsi="Calibri" w:cs="Calibri"/>
          <w:lang w:eastAsia="en-US"/>
        </w:rPr>
        <w:lastRenderedPageBreak/>
        <w:t>basenu 1-komorowego;</w:t>
      </w:r>
    </w:p>
    <w:p w14:paraId="31223107" w14:textId="77777777" w:rsidR="0053258D" w:rsidRPr="0053258D" w:rsidRDefault="0053258D" w:rsidP="0053258D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rPr>
          <w:rFonts w:ascii="Calibri" w:eastAsia="Calibri" w:hAnsi="Calibri" w:cs="Calibri"/>
          <w:lang w:eastAsia="en-US"/>
        </w:rPr>
      </w:pPr>
      <w:r w:rsidRPr="0053258D">
        <w:rPr>
          <w:rFonts w:ascii="Calibri" w:eastAsia="Calibri" w:hAnsi="Calibri" w:cs="Calibri"/>
          <w:lang w:eastAsia="en-US"/>
        </w:rPr>
        <w:t>kuchni elektrycznej;</w:t>
      </w:r>
    </w:p>
    <w:p w14:paraId="07BF9890" w14:textId="77777777" w:rsidR="0053258D" w:rsidRPr="0053258D" w:rsidRDefault="0053258D" w:rsidP="0053258D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rPr>
          <w:rFonts w:ascii="Calibri" w:eastAsia="Calibri" w:hAnsi="Calibri" w:cs="Calibri"/>
          <w:lang w:eastAsia="en-US"/>
        </w:rPr>
      </w:pPr>
      <w:r w:rsidRPr="0053258D">
        <w:rPr>
          <w:rFonts w:ascii="Calibri" w:eastAsia="Calibri" w:hAnsi="Calibri" w:cs="Calibri"/>
          <w:lang w:eastAsia="en-US"/>
        </w:rPr>
        <w:t>okapu przyściennego z oświetleniem i filtrami;</w:t>
      </w:r>
    </w:p>
    <w:p w14:paraId="5C4C7692" w14:textId="77777777" w:rsidR="0053258D" w:rsidRPr="0053258D" w:rsidRDefault="0053258D" w:rsidP="0053258D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rPr>
          <w:rFonts w:ascii="Calibri" w:eastAsia="Calibri" w:hAnsi="Calibri" w:cs="Calibri"/>
          <w:lang w:eastAsia="en-US"/>
        </w:rPr>
      </w:pPr>
      <w:r w:rsidRPr="0053258D">
        <w:rPr>
          <w:rFonts w:ascii="Calibri" w:eastAsia="Calibri" w:hAnsi="Calibri" w:cs="Calibri"/>
          <w:lang w:eastAsia="en-US"/>
        </w:rPr>
        <w:t>stołu z półką;</w:t>
      </w:r>
    </w:p>
    <w:p w14:paraId="7C6DA9F5" w14:textId="77777777" w:rsidR="0053258D" w:rsidRPr="0053258D" w:rsidRDefault="0053258D" w:rsidP="0053258D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rPr>
          <w:rFonts w:ascii="Calibri" w:eastAsia="Calibri" w:hAnsi="Calibri" w:cs="Calibri"/>
          <w:lang w:eastAsia="en-US"/>
        </w:rPr>
      </w:pPr>
      <w:r w:rsidRPr="0053258D">
        <w:rPr>
          <w:rFonts w:ascii="Calibri" w:eastAsia="Calibri" w:hAnsi="Calibri" w:cs="Calibri"/>
          <w:lang w:eastAsia="en-US"/>
        </w:rPr>
        <w:t>półki wiszącej;</w:t>
      </w:r>
    </w:p>
    <w:p w14:paraId="161E23ED" w14:textId="77777777" w:rsidR="0053258D" w:rsidRPr="0053258D" w:rsidRDefault="0053258D" w:rsidP="0053258D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rPr>
          <w:rFonts w:ascii="Calibri" w:eastAsia="Calibri" w:hAnsi="Calibri" w:cs="Calibri"/>
          <w:lang w:eastAsia="en-US"/>
        </w:rPr>
      </w:pPr>
      <w:r w:rsidRPr="0053258D">
        <w:rPr>
          <w:rFonts w:ascii="Calibri" w:eastAsia="Calibri" w:hAnsi="Calibri" w:cs="Calibri"/>
          <w:lang w:eastAsia="en-US"/>
        </w:rPr>
        <w:t>ekspresu automatycznego;</w:t>
      </w:r>
    </w:p>
    <w:p w14:paraId="1D5501C2" w14:textId="77777777" w:rsidR="0053258D" w:rsidRPr="0053258D" w:rsidRDefault="0053258D" w:rsidP="0053258D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rPr>
          <w:rFonts w:ascii="Calibri" w:eastAsia="Calibri" w:hAnsi="Calibri" w:cs="Calibri"/>
          <w:lang w:eastAsia="en-US"/>
        </w:rPr>
      </w:pPr>
      <w:r w:rsidRPr="0053258D">
        <w:rPr>
          <w:rFonts w:ascii="Calibri" w:eastAsia="Calibri" w:hAnsi="Calibri" w:cs="Calibri"/>
          <w:lang w:eastAsia="en-US"/>
        </w:rPr>
        <w:t>ekspresu kolbowego;</w:t>
      </w:r>
    </w:p>
    <w:p w14:paraId="61312DF7" w14:textId="77777777" w:rsidR="0053258D" w:rsidRPr="0053258D" w:rsidRDefault="0053258D" w:rsidP="0053258D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rPr>
          <w:rFonts w:ascii="Calibri" w:eastAsia="Calibri" w:hAnsi="Calibri" w:cs="Calibri"/>
          <w:lang w:eastAsia="en-US"/>
        </w:rPr>
      </w:pPr>
      <w:r w:rsidRPr="0053258D">
        <w:rPr>
          <w:rFonts w:ascii="Calibri" w:eastAsia="Calibri" w:hAnsi="Calibri" w:cs="Calibri"/>
          <w:lang w:eastAsia="en-US"/>
        </w:rPr>
        <w:t>młynka do kawy;</w:t>
      </w:r>
    </w:p>
    <w:p w14:paraId="36BD494D" w14:textId="77777777" w:rsidR="0053258D" w:rsidRPr="0053258D" w:rsidRDefault="0053258D" w:rsidP="0053258D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rPr>
          <w:rFonts w:ascii="Calibri" w:eastAsia="Calibri" w:hAnsi="Calibri" w:cs="Calibri"/>
          <w:lang w:eastAsia="en-US"/>
        </w:rPr>
      </w:pPr>
      <w:r w:rsidRPr="0053258D">
        <w:rPr>
          <w:rFonts w:ascii="Calibri" w:eastAsia="Calibri" w:hAnsi="Calibri" w:cs="Calibri"/>
          <w:lang w:eastAsia="en-US"/>
        </w:rPr>
        <w:t>dwóch podgrzewaczy śniadaniowych;</w:t>
      </w:r>
    </w:p>
    <w:p w14:paraId="16B1F062" w14:textId="77777777" w:rsidR="0053258D" w:rsidRPr="0053258D" w:rsidRDefault="0053258D" w:rsidP="0053258D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rPr>
          <w:rFonts w:ascii="Calibri" w:eastAsia="Calibri" w:hAnsi="Calibri" w:cs="Calibri"/>
          <w:lang w:eastAsia="en-US"/>
        </w:rPr>
      </w:pPr>
      <w:r w:rsidRPr="0053258D">
        <w:rPr>
          <w:rFonts w:ascii="Calibri" w:eastAsia="Calibri" w:hAnsi="Calibri" w:cs="Calibri"/>
          <w:lang w:eastAsia="en-US"/>
        </w:rPr>
        <w:t>dwóch szafek BHP;</w:t>
      </w:r>
    </w:p>
    <w:p w14:paraId="435F982C" w14:textId="77777777" w:rsidR="0053258D" w:rsidRPr="0053258D" w:rsidRDefault="0053258D" w:rsidP="0053258D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60" w:line="360" w:lineRule="auto"/>
        <w:contextualSpacing/>
        <w:rPr>
          <w:rFonts w:ascii="Calibri" w:eastAsia="Calibri" w:hAnsi="Calibri" w:cs="Calibri"/>
          <w:lang w:eastAsia="en-US"/>
        </w:rPr>
      </w:pPr>
      <w:r w:rsidRPr="0053258D">
        <w:rPr>
          <w:rFonts w:ascii="Calibri" w:eastAsia="Calibri" w:hAnsi="Calibri" w:cs="Calibri"/>
          <w:lang w:eastAsia="en-US"/>
        </w:rPr>
        <w:t>szafki porządkowej;</w:t>
      </w:r>
    </w:p>
    <w:p w14:paraId="67445886" w14:textId="6FF7E66A" w:rsidR="00B405FA" w:rsidRPr="0053258D" w:rsidRDefault="0053258D" w:rsidP="0053258D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Calibri" w:eastAsia="Calibri" w:hAnsi="Calibri" w:cs="Calibri"/>
          <w:lang w:eastAsia="en-US"/>
        </w:rPr>
      </w:pPr>
      <w:r w:rsidRPr="0053258D">
        <w:rPr>
          <w:rFonts w:ascii="Calibri" w:eastAsia="Calibri" w:hAnsi="Calibri" w:cs="Calibri"/>
          <w:lang w:eastAsia="en-US"/>
        </w:rPr>
        <w:t>zlewu porządkowego.</w:t>
      </w:r>
    </w:p>
    <w:p w14:paraId="6EC31231" w14:textId="5A075B3F" w:rsidR="00484201" w:rsidRPr="00975435" w:rsidRDefault="00D35E85" w:rsidP="0053258D">
      <w:pPr>
        <w:pStyle w:val="WW-Domylnie"/>
        <w:numPr>
          <w:ilvl w:val="0"/>
          <w:numId w:val="1"/>
        </w:numPr>
        <w:tabs>
          <w:tab w:val="left" w:pos="426"/>
        </w:tabs>
        <w:spacing w:line="360" w:lineRule="auto"/>
        <w:ind w:left="357" w:hanging="357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lang w:eastAsia="en-US"/>
        </w:rPr>
        <w:t>Szczegółowy o</w:t>
      </w:r>
      <w:r w:rsidR="008C5C22">
        <w:rPr>
          <w:rFonts w:asciiTheme="minorHAnsi" w:eastAsia="Calibri" w:hAnsiTheme="minorHAnsi" w:cstheme="minorHAnsi"/>
          <w:lang w:eastAsia="en-US"/>
        </w:rPr>
        <w:t xml:space="preserve">pis </w:t>
      </w:r>
      <w:r w:rsidR="00484201" w:rsidRPr="00AA7AF2">
        <w:rPr>
          <w:rFonts w:asciiTheme="minorHAnsi" w:eastAsia="Calibri" w:hAnsiTheme="minorHAnsi" w:cstheme="minorHAnsi"/>
          <w:lang w:eastAsia="en-US"/>
        </w:rPr>
        <w:t>przedmiotu zamówienia zawiera załącznik nr 1 do zapytania ofertowego</w:t>
      </w:r>
      <w:r w:rsidR="00DD637A" w:rsidRPr="00AA7AF2">
        <w:rPr>
          <w:rFonts w:asciiTheme="minorHAnsi" w:eastAsia="Calibri" w:hAnsiTheme="minorHAnsi" w:cstheme="minorHAnsi"/>
          <w:lang w:eastAsia="en-US"/>
        </w:rPr>
        <w:t>, na podstawie którego udzielono zamówienia stanowiącego przedmiot niniejszej umowy.</w:t>
      </w:r>
    </w:p>
    <w:p w14:paraId="6A88CF4B" w14:textId="52AD8778" w:rsidR="00975435" w:rsidRPr="00975435" w:rsidRDefault="00975435" w:rsidP="00921AFF">
      <w:pPr>
        <w:pStyle w:val="Akapitzlist"/>
        <w:numPr>
          <w:ilvl w:val="0"/>
          <w:numId w:val="1"/>
        </w:numPr>
        <w:spacing w:line="360" w:lineRule="auto"/>
        <w:ind w:left="360"/>
        <w:rPr>
          <w:rFonts w:asciiTheme="minorHAnsi" w:hAnsiTheme="minorHAnsi" w:cstheme="minorHAnsi"/>
          <w:sz w:val="24"/>
          <w:szCs w:val="24"/>
          <w:lang w:val="pl-PL" w:eastAsia="zh-CN"/>
        </w:rPr>
      </w:pPr>
      <w:r w:rsidRPr="00975435">
        <w:rPr>
          <w:rFonts w:asciiTheme="minorHAnsi" w:hAnsiTheme="minorHAnsi" w:cstheme="minorHAnsi"/>
          <w:sz w:val="24"/>
          <w:szCs w:val="24"/>
          <w:lang w:val="pl-PL" w:eastAsia="zh-CN"/>
        </w:rPr>
        <w:t xml:space="preserve">Rzeczy objęte przedmiotem zamówienia należy dostarczyć </w:t>
      </w:r>
      <w:r w:rsidR="004D3D18">
        <w:rPr>
          <w:rFonts w:asciiTheme="minorHAnsi" w:hAnsiTheme="minorHAnsi" w:cstheme="minorHAnsi"/>
          <w:sz w:val="24"/>
          <w:szCs w:val="24"/>
          <w:lang w:val="pl-PL" w:eastAsia="zh-CN"/>
        </w:rPr>
        <w:t xml:space="preserve">i zamontować </w:t>
      </w:r>
      <w:r w:rsidRPr="00975435">
        <w:rPr>
          <w:rFonts w:asciiTheme="minorHAnsi" w:hAnsiTheme="minorHAnsi" w:cstheme="minorHAnsi"/>
          <w:sz w:val="24"/>
          <w:szCs w:val="24"/>
          <w:lang w:val="pl-PL" w:eastAsia="zh-CN"/>
        </w:rPr>
        <w:t>pod adres</w:t>
      </w:r>
      <w:r w:rsidR="004D3D18">
        <w:rPr>
          <w:rFonts w:asciiTheme="minorHAnsi" w:hAnsiTheme="minorHAnsi" w:cstheme="minorHAnsi"/>
          <w:sz w:val="24"/>
          <w:szCs w:val="24"/>
          <w:lang w:val="pl-PL" w:eastAsia="zh-CN"/>
        </w:rPr>
        <w:t>em</w:t>
      </w:r>
      <w:r w:rsidRPr="00975435">
        <w:rPr>
          <w:rFonts w:asciiTheme="minorHAnsi" w:hAnsiTheme="minorHAnsi" w:cstheme="minorHAnsi"/>
          <w:sz w:val="24"/>
          <w:szCs w:val="24"/>
          <w:lang w:val="pl-PL" w:eastAsia="zh-CN"/>
        </w:rPr>
        <w:t xml:space="preserve"> ul. Morsztynowska 4, 31-029 Kraków.</w:t>
      </w:r>
    </w:p>
    <w:p w14:paraId="6B5522BF" w14:textId="77777777" w:rsidR="008304A3" w:rsidRDefault="008304A3" w:rsidP="0012319F">
      <w:pPr>
        <w:pStyle w:val="WW-Domylnie"/>
        <w:tabs>
          <w:tab w:val="clear" w:pos="708"/>
          <w:tab w:val="left" w:pos="426"/>
        </w:tabs>
        <w:spacing w:line="360" w:lineRule="auto"/>
        <w:rPr>
          <w:rFonts w:asciiTheme="minorHAnsi" w:hAnsiTheme="minorHAnsi" w:cstheme="minorHAnsi"/>
          <w:b/>
          <w:bCs/>
        </w:rPr>
      </w:pPr>
    </w:p>
    <w:p w14:paraId="69D1B664" w14:textId="1CE72A79" w:rsidR="00B049BB" w:rsidRPr="00AA7AF2" w:rsidRDefault="00B049BB" w:rsidP="0012319F">
      <w:pPr>
        <w:pStyle w:val="WW-Domylnie"/>
        <w:tabs>
          <w:tab w:val="clear" w:pos="708"/>
          <w:tab w:val="left" w:pos="426"/>
        </w:tabs>
        <w:spacing w:line="360" w:lineRule="auto"/>
        <w:rPr>
          <w:rFonts w:asciiTheme="minorHAnsi" w:hAnsiTheme="minorHAnsi" w:cstheme="minorHAnsi"/>
          <w:b/>
          <w:bCs/>
        </w:rPr>
      </w:pPr>
      <w:r w:rsidRPr="00AA7AF2">
        <w:rPr>
          <w:rFonts w:asciiTheme="minorHAnsi" w:hAnsiTheme="minorHAnsi" w:cstheme="minorHAnsi"/>
          <w:b/>
          <w:bCs/>
        </w:rPr>
        <w:t xml:space="preserve">§ </w:t>
      </w:r>
      <w:r w:rsidR="00260A58" w:rsidRPr="00AA7AF2">
        <w:rPr>
          <w:rFonts w:asciiTheme="minorHAnsi" w:hAnsiTheme="minorHAnsi" w:cstheme="minorHAnsi"/>
          <w:b/>
          <w:bCs/>
        </w:rPr>
        <w:t>2</w:t>
      </w:r>
    </w:p>
    <w:p w14:paraId="199B125B" w14:textId="5E7AE13F" w:rsidR="00BA2EB0" w:rsidRPr="00AA7AF2" w:rsidRDefault="00DA5A8F" w:rsidP="0012319F">
      <w:pPr>
        <w:spacing w:line="360" w:lineRule="auto"/>
        <w:rPr>
          <w:rFonts w:asciiTheme="minorHAnsi" w:hAnsiTheme="minorHAnsi" w:cstheme="minorHAnsi"/>
          <w:bCs/>
        </w:rPr>
      </w:pPr>
      <w:r w:rsidRPr="00AA7AF2">
        <w:rPr>
          <w:rFonts w:asciiTheme="minorHAnsi" w:hAnsiTheme="minorHAnsi" w:cstheme="minorHAnsi"/>
        </w:rPr>
        <w:t xml:space="preserve">Wykonawca zobowiązuje się wykonać zamówienie </w:t>
      </w:r>
      <w:r w:rsidR="001B0E6B" w:rsidRPr="00AA7AF2">
        <w:rPr>
          <w:rFonts w:asciiTheme="minorHAnsi" w:hAnsiTheme="minorHAnsi" w:cstheme="minorHAnsi"/>
          <w:bCs/>
        </w:rPr>
        <w:t xml:space="preserve">do </w:t>
      </w:r>
      <w:r w:rsidR="00A47517">
        <w:rPr>
          <w:rFonts w:asciiTheme="minorHAnsi" w:hAnsiTheme="minorHAnsi" w:cstheme="minorHAnsi"/>
          <w:bCs/>
        </w:rPr>
        <w:t>2</w:t>
      </w:r>
      <w:r w:rsidR="00E15D47">
        <w:rPr>
          <w:rFonts w:asciiTheme="minorHAnsi" w:hAnsiTheme="minorHAnsi" w:cstheme="minorHAnsi"/>
          <w:bCs/>
        </w:rPr>
        <w:t xml:space="preserve"> tygodni</w:t>
      </w:r>
      <w:r w:rsidR="001B0E6B" w:rsidRPr="00AA7AF2">
        <w:rPr>
          <w:rFonts w:asciiTheme="minorHAnsi" w:hAnsiTheme="minorHAnsi" w:cstheme="minorHAnsi"/>
          <w:bCs/>
        </w:rPr>
        <w:t xml:space="preserve"> od zawarcia umowy.</w:t>
      </w:r>
    </w:p>
    <w:p w14:paraId="5486135E" w14:textId="77777777" w:rsidR="00E3697B" w:rsidRPr="00AA7AF2" w:rsidRDefault="00E3697B" w:rsidP="0012319F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F74F1D8" w14:textId="322BD0D3" w:rsidR="004136A4" w:rsidRPr="00AA7AF2" w:rsidRDefault="004136A4" w:rsidP="0012319F">
      <w:pPr>
        <w:spacing w:line="360" w:lineRule="auto"/>
        <w:rPr>
          <w:rFonts w:asciiTheme="minorHAnsi" w:hAnsiTheme="minorHAnsi" w:cstheme="minorHAnsi"/>
          <w:b/>
          <w:bCs/>
        </w:rPr>
      </w:pPr>
      <w:r w:rsidRPr="00AA7AF2">
        <w:rPr>
          <w:rFonts w:asciiTheme="minorHAnsi" w:hAnsiTheme="minorHAnsi" w:cstheme="minorHAnsi"/>
          <w:b/>
          <w:bCs/>
        </w:rPr>
        <w:t>§ 3</w:t>
      </w:r>
    </w:p>
    <w:p w14:paraId="2CD89302" w14:textId="77777777" w:rsidR="00E24A6D" w:rsidRPr="00AA7AF2" w:rsidRDefault="00E24A6D" w:rsidP="0012319F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>Po wykonaniu zamówienia zostanie przeprowadzony odbiór końcowy przedmiotu zamówienia.</w:t>
      </w:r>
    </w:p>
    <w:p w14:paraId="11B9D2CA" w14:textId="59E46E04" w:rsidR="00E24A6D" w:rsidRPr="00AA7AF2" w:rsidRDefault="00E24A6D" w:rsidP="0012319F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>Odbiór końcowy ma na celu ostateczne przekaz</w:t>
      </w:r>
      <w:r w:rsidR="007F44E1">
        <w:rPr>
          <w:rFonts w:asciiTheme="minorHAnsi" w:eastAsia="Calibri" w:hAnsiTheme="minorHAnsi" w:cstheme="minorHAnsi"/>
          <w:color w:val="000000"/>
          <w:lang w:eastAsia="en-US"/>
        </w:rPr>
        <w:t>anie Zamawiającemu ustalonego w </w:t>
      </w:r>
      <w:r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umowie przedmiotu zamówienia po sprawdzeniu jego należytego wykonania. </w:t>
      </w:r>
      <w:r w:rsidR="00313F8E" w:rsidRPr="00AA7AF2">
        <w:rPr>
          <w:rFonts w:asciiTheme="minorHAnsi" w:eastAsia="Calibri" w:hAnsiTheme="minorHAnsi" w:cstheme="minorHAnsi"/>
          <w:color w:val="000000"/>
          <w:lang w:eastAsia="en-US"/>
        </w:rPr>
        <w:t>Strony</w:t>
      </w:r>
      <w:r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 dołożą należytej staranności przy odbiorze przedmiotu umowy.</w:t>
      </w:r>
    </w:p>
    <w:p w14:paraId="20D855BE" w14:textId="77777777" w:rsidR="00E24A6D" w:rsidRPr="00AA7AF2" w:rsidRDefault="00E24A6D" w:rsidP="0012319F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lastRenderedPageBreak/>
        <w:t>Odbiór końcowy jest przeprowadzany komisyjnie przy udziale upoważnionych przedstawicieli Zamawiającego i Wykonawcy. W uzasadnionych przypadkach komisja może zaprosić do współpracy rzeczoznawców.</w:t>
      </w:r>
    </w:p>
    <w:p w14:paraId="265E2301" w14:textId="77777777" w:rsidR="00E24A6D" w:rsidRDefault="00E24A6D" w:rsidP="0012319F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>O terminie odbioru Wykonawca ma obowiązek poinformowania podwykonawców, przy udziale których wykonał przedmiot umowy.</w:t>
      </w:r>
    </w:p>
    <w:p w14:paraId="6A4A419B" w14:textId="39CEE2DC" w:rsidR="00982172" w:rsidRPr="00152FBC" w:rsidRDefault="00982172" w:rsidP="00982172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color w:val="000000"/>
          <w:lang w:eastAsia="en-US"/>
        </w:rPr>
      </w:pPr>
      <w:r w:rsidRPr="00152FBC">
        <w:rPr>
          <w:rFonts w:ascii="Calibri" w:eastAsia="Calibri" w:hAnsi="Calibri" w:cs="Calibri"/>
          <w:color w:val="000000"/>
          <w:lang w:eastAsia="en-US"/>
        </w:rPr>
        <w:t xml:space="preserve">Jeżeli odbiór został dokonany po pierwszym przystąpieniu do czynności odbiorowych i bez stwierdzenia wad uniemożliwiających dokonanie odbioru zgodnie z postanowieniami niniejszej umowy albo po usunięciu wad w terminie określonym zgodnie z ust. </w:t>
      </w:r>
      <w:r w:rsidR="00E15D47">
        <w:rPr>
          <w:rFonts w:ascii="Calibri" w:eastAsia="Calibri" w:hAnsi="Calibri" w:cs="Calibri"/>
          <w:color w:val="000000"/>
          <w:lang w:eastAsia="en-US"/>
        </w:rPr>
        <w:t>6</w:t>
      </w:r>
      <w:r w:rsidRPr="00152FBC">
        <w:rPr>
          <w:rFonts w:ascii="Calibri" w:eastAsia="Calibri" w:hAnsi="Calibri" w:cs="Calibri"/>
          <w:color w:val="000000"/>
          <w:lang w:eastAsia="en-US"/>
        </w:rPr>
        <w:t xml:space="preserve"> lit. a, uznaje się, że Wykonawca wykonał zamówienie w terminie, o którym mowa w § 2.</w:t>
      </w:r>
    </w:p>
    <w:p w14:paraId="19155CFF" w14:textId="77777777" w:rsidR="00E24A6D" w:rsidRPr="00AA7AF2" w:rsidRDefault="00E24A6D" w:rsidP="0012319F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>Jeżeli w toku czynności odbiorowych zostaną stwierdzone wady:</w:t>
      </w:r>
    </w:p>
    <w:p w14:paraId="639D694B" w14:textId="0E8B1BE6" w:rsidR="00E24A6D" w:rsidRPr="00AA7AF2" w:rsidRDefault="00E24A6D" w:rsidP="0012319F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709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nadające się do usunięcia - Zamawiający odmawia odbioru </w:t>
      </w:r>
      <w:r w:rsidR="00AC2599" w:rsidRPr="00AA7AF2">
        <w:rPr>
          <w:rFonts w:asciiTheme="minorHAnsi" w:eastAsia="Calibri" w:hAnsiTheme="minorHAnsi" w:cstheme="minorHAnsi"/>
          <w:color w:val="000000"/>
          <w:lang w:eastAsia="en-US"/>
        </w:rPr>
        <w:t>i wyznacza Wykonawcy termin na usunięcie wady</w:t>
      </w:r>
      <w:r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 albo obniża wynagro</w:t>
      </w:r>
      <w:r w:rsidR="007F44E1">
        <w:rPr>
          <w:rFonts w:asciiTheme="minorHAnsi" w:eastAsia="Calibri" w:hAnsiTheme="minorHAnsi" w:cstheme="minorHAnsi"/>
          <w:color w:val="000000"/>
          <w:lang w:eastAsia="en-US"/>
        </w:rPr>
        <w:t>dzenie usuwając wadę na koszt i </w:t>
      </w:r>
      <w:r w:rsidRPr="00AA7AF2">
        <w:rPr>
          <w:rFonts w:asciiTheme="minorHAnsi" w:eastAsia="Calibri" w:hAnsiTheme="minorHAnsi" w:cstheme="minorHAnsi"/>
          <w:color w:val="000000"/>
          <w:lang w:eastAsia="en-US"/>
        </w:rPr>
        <w:t>ryzyko Wykonawcy;</w:t>
      </w:r>
    </w:p>
    <w:p w14:paraId="28DD471A" w14:textId="77777777" w:rsidR="00E24A6D" w:rsidRPr="00AA7AF2" w:rsidRDefault="00E24A6D" w:rsidP="0012319F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709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>nie nadające się do usunięcia - Zamawiający, jeżeli wady nie uniemożliwiają użytkowania przedmiotu umowy zgodnie z jego przeznaczeniem, może dokonać odbioru przedmiotu umowy i obniżyć wynagrodzenie za ten przedmiot odpowiednio do utraconej wartości użytkowej, estetycznej i jakościowej na podstawie sporządzonej noty księgowej lub wezwać Wykonawcę do wykonania przedmiotu umowy bez wad;</w:t>
      </w:r>
    </w:p>
    <w:p w14:paraId="4BFD76A7" w14:textId="77777777" w:rsidR="00E24A6D" w:rsidRPr="00AA7AF2" w:rsidRDefault="00E24A6D" w:rsidP="0012319F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709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uniemożliwiające użytkowanie przedmiotu umowy zgodnie z przeznaczeniem - Zamawiający odstąpi od odbioru żądając wykonania przedmiotu umowy zgodnie z jej postanowieniami; nieprzystąpienie przez Wykonawcę do usunięcia wady w terminie określonym pisemnie przez Zamawiającego uprawnia Zamawiającego do odstąpienia od umowy w terminie 14 dni, licząc od upływu terminu do przystąpienia Wykonawcy do usunięcia wady oraz zlecenia usunięcia tych wad osobie trzeciej na koszt i ryzyko Wykonawcy. </w:t>
      </w:r>
    </w:p>
    <w:p w14:paraId="310521BC" w14:textId="6566FD3D" w:rsidR="00A20D6B" w:rsidRPr="004F788D" w:rsidRDefault="00E24A6D" w:rsidP="004F788D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lastRenderedPageBreak/>
        <w:t>Wykonawca zobowiązany jest do powiadomienia o usunięciu wad oraz do żądania wyznaczenia terminu odbioru zakwestionowanego uprzednio jako wadliwego przedmiotu dostawy.</w:t>
      </w:r>
    </w:p>
    <w:p w14:paraId="6C64A5D6" w14:textId="026E8AD8" w:rsidR="00E24A6D" w:rsidRPr="00AA7AF2" w:rsidRDefault="00E24A6D" w:rsidP="0012319F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>Z czynności odbioru końcowego spisany zostanie protokół zawierający wszelkie ustalenia dokonane w toku odbioru</w:t>
      </w:r>
      <w:r w:rsidR="000800E9" w:rsidRPr="00AA7AF2">
        <w:rPr>
          <w:rFonts w:asciiTheme="minorHAnsi" w:eastAsia="Calibri" w:hAnsiTheme="minorHAnsi" w:cstheme="minorHAnsi"/>
          <w:color w:val="000000"/>
          <w:lang w:eastAsia="en-US"/>
        </w:rPr>
        <w:t>.</w:t>
      </w:r>
    </w:p>
    <w:p w14:paraId="6C3AE1E6" w14:textId="12E342D3" w:rsidR="00E24A6D" w:rsidRDefault="00E24A6D" w:rsidP="0012319F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>Protokół odbioru podpisany przez strony, Zamawiający doręcza Wykonawcy w dniu zakończenia czynności odbioru. Dzień ten stanowi datę odbioru przedmiotu zamówienia. Protokół odbioru stanowi podstawę wystawienia</w:t>
      </w:r>
      <w:r w:rsidR="003E739F">
        <w:rPr>
          <w:rFonts w:asciiTheme="minorHAnsi" w:eastAsia="Calibri" w:hAnsiTheme="minorHAnsi" w:cstheme="minorHAnsi"/>
          <w:color w:val="000000"/>
          <w:lang w:eastAsia="en-US"/>
        </w:rPr>
        <w:t xml:space="preserve"> ostatniej</w:t>
      </w:r>
      <w:r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 faktury</w:t>
      </w:r>
      <w:r w:rsidR="00F12226"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 lub rachunku</w:t>
      </w:r>
      <w:r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 za wykonanie zamówienia.</w:t>
      </w:r>
    </w:p>
    <w:p w14:paraId="2FD2CD72" w14:textId="77777777" w:rsidR="00453883" w:rsidRDefault="00453883" w:rsidP="00453883">
      <w:pPr>
        <w:tabs>
          <w:tab w:val="left" w:pos="5448"/>
        </w:tabs>
        <w:suppressAutoHyphens w:val="0"/>
        <w:spacing w:line="360" w:lineRule="auto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</w:p>
    <w:p w14:paraId="16D9DDFF" w14:textId="240D878E" w:rsidR="00EB055D" w:rsidRPr="00AA7AF2" w:rsidRDefault="00EB055D" w:rsidP="0012319F">
      <w:pPr>
        <w:spacing w:line="360" w:lineRule="auto"/>
        <w:rPr>
          <w:rFonts w:asciiTheme="minorHAnsi" w:hAnsiTheme="minorHAnsi" w:cstheme="minorHAnsi"/>
          <w:b/>
          <w:bCs/>
        </w:rPr>
      </w:pPr>
      <w:r w:rsidRPr="00AA7AF2">
        <w:rPr>
          <w:rFonts w:asciiTheme="minorHAnsi" w:hAnsiTheme="minorHAnsi" w:cstheme="minorHAnsi"/>
          <w:b/>
          <w:bCs/>
        </w:rPr>
        <w:t xml:space="preserve">§ </w:t>
      </w:r>
      <w:r w:rsidR="0020514E" w:rsidRPr="00AA7AF2">
        <w:rPr>
          <w:rFonts w:asciiTheme="minorHAnsi" w:hAnsiTheme="minorHAnsi" w:cstheme="minorHAnsi"/>
          <w:b/>
          <w:bCs/>
        </w:rPr>
        <w:t>4</w:t>
      </w:r>
    </w:p>
    <w:p w14:paraId="2CD96DB7" w14:textId="110144B9" w:rsidR="005D1484" w:rsidRDefault="007736AD" w:rsidP="0012319F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Wynagrodzenie Wykonawcy za wykonanie zamówienia wynosi …....................... zł brutto (słownie: ............................................................), </w:t>
      </w:r>
      <w:r w:rsidR="005D1484" w:rsidRPr="00AA7AF2">
        <w:rPr>
          <w:rFonts w:asciiTheme="minorHAnsi" w:eastAsia="Calibri" w:hAnsiTheme="minorHAnsi" w:cstheme="minorHAnsi"/>
          <w:color w:val="000000"/>
        </w:rPr>
        <w:t>w tym ……………………………… zł netto (słownie: ……………………………………………..…………………) i wartość podatku od towaró</w:t>
      </w:r>
      <w:r w:rsidR="00866A46">
        <w:rPr>
          <w:rFonts w:asciiTheme="minorHAnsi" w:eastAsia="Calibri" w:hAnsiTheme="minorHAnsi" w:cstheme="minorHAnsi"/>
          <w:color w:val="000000"/>
        </w:rPr>
        <w:t>w i </w:t>
      </w:r>
      <w:r w:rsidR="005D1484" w:rsidRPr="00AA7AF2">
        <w:rPr>
          <w:rFonts w:asciiTheme="minorHAnsi" w:eastAsia="Calibri" w:hAnsiTheme="minorHAnsi" w:cstheme="minorHAnsi"/>
          <w:color w:val="000000"/>
        </w:rPr>
        <w:t>usług …………………… zł (słownie: ………………………………….)</w:t>
      </w:r>
      <w:r w:rsidR="00C31D9E">
        <w:rPr>
          <w:rFonts w:asciiTheme="minorHAnsi" w:eastAsia="Calibri" w:hAnsiTheme="minorHAnsi" w:cstheme="minorHAnsi"/>
          <w:color w:val="000000"/>
        </w:rPr>
        <w:t>, w tym za dostawę</w:t>
      </w:r>
      <w:r w:rsidR="00A47517">
        <w:rPr>
          <w:rFonts w:asciiTheme="minorHAnsi" w:eastAsia="Calibri" w:hAnsiTheme="minorHAnsi" w:cstheme="minorHAnsi"/>
          <w:color w:val="000000"/>
        </w:rPr>
        <w:t xml:space="preserve"> i montaż</w:t>
      </w:r>
      <w:r w:rsidR="00C31D9E">
        <w:rPr>
          <w:rFonts w:asciiTheme="minorHAnsi" w:eastAsia="Calibri" w:hAnsiTheme="minorHAnsi" w:cstheme="minorHAnsi"/>
          <w:color w:val="000000"/>
        </w:rPr>
        <w:t>:</w:t>
      </w:r>
    </w:p>
    <w:p w14:paraId="57280511" w14:textId="77777777" w:rsidR="00384B66" w:rsidRPr="00384B66" w:rsidRDefault="00384B66" w:rsidP="00384B66">
      <w:pPr>
        <w:pStyle w:val="Akapitzlist"/>
        <w:numPr>
          <w:ilvl w:val="0"/>
          <w:numId w:val="23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384B66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regału aluminiowo-polietylenowego 4-półkowego o wymiarach 4700 x 600 x 1750 mm - …....................... zł brutto (słownie: ............................................................), w tym …………………………… zł netto (słownie: ………………………………..…………………) i wartość podatku od towarów i usług ……………… zł (słownie: ……………………………….),</w:t>
      </w:r>
    </w:p>
    <w:p w14:paraId="3557457A" w14:textId="77777777" w:rsidR="00384B66" w:rsidRPr="00384B66" w:rsidRDefault="00384B66" w:rsidP="00384B66">
      <w:pPr>
        <w:pStyle w:val="Akapitzlist"/>
        <w:numPr>
          <w:ilvl w:val="0"/>
          <w:numId w:val="23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384B66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dwóch regałów aluminiowo-polietylenowych 4-półkowych o wymiarach 1170 mm x 600 mm x 1750 mm - …....................... zł brutto (słownie: ...........................................), w tym …………………………… zł netto (słownie: ………………………………..…………………) i wartość podatku od towarów i usług ……………… zł (słownie: ……………………………….), w tym za dostawę i montaż jednego regału aluminiowo-polietylenowego 4-półkowego o wymiarach 1170 mm x 600 mm x 1750 mm - …………………………… zł netto (słownie: ………………………………..…………………),</w:t>
      </w:r>
    </w:p>
    <w:p w14:paraId="70112D2A" w14:textId="77777777" w:rsidR="00384B66" w:rsidRPr="00384B66" w:rsidRDefault="00384B66" w:rsidP="00384B66">
      <w:pPr>
        <w:pStyle w:val="Akapitzlist"/>
        <w:numPr>
          <w:ilvl w:val="0"/>
          <w:numId w:val="23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384B66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regału aluminiowo-polietylenowego 4-półkowego o wymiarach 1040 x 600 x 1750 </w:t>
      </w:r>
      <w:r w:rsidRPr="00384B66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lastRenderedPageBreak/>
        <w:t>mm - …....................... zł brutto (słownie: ............................................................), w tym …………………………… zł netto (słownie: ………………………………..…………………) i wartość podatku od towarów i usług ……………… zł (słownie: ……………………………….),</w:t>
      </w:r>
    </w:p>
    <w:p w14:paraId="5DFE87E9" w14:textId="77777777" w:rsidR="00384B66" w:rsidRPr="00384B66" w:rsidRDefault="00384B66" w:rsidP="00384B66">
      <w:pPr>
        <w:pStyle w:val="Akapitzlist"/>
        <w:numPr>
          <w:ilvl w:val="0"/>
          <w:numId w:val="23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384B66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dwóch szaf mroźniczych - …....................... zł brutto (słownie: ...........................................), w tym …………………………… zł netto (słownie: ………………………………..…………………) i wartość podatku od towarów i usług ……………… zł (słownie: ……………………………….), w tym za dostawę i montaż jednej szafy mroźniczej - …………………………… zł netto (słownie: ………………………………..…………………),</w:t>
      </w:r>
    </w:p>
    <w:p w14:paraId="08B0E5F7" w14:textId="77777777" w:rsidR="00384B66" w:rsidRPr="00384B66" w:rsidRDefault="00384B66" w:rsidP="00384B66">
      <w:pPr>
        <w:pStyle w:val="Akapitzlist"/>
        <w:numPr>
          <w:ilvl w:val="0"/>
          <w:numId w:val="23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384B66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dwóch szaf chłodniczych - …....................... zł brutto (słownie: ...........................................), w tym …………………………… zł netto (słownie: ………………………………..…………………) i wartość podatku od towarów i usług ……………… zł (słownie: ……………………………….), w tym za dostawę i montaż jednej szafy chłodniczej - …………………………… zł netto (słownie: ………………………………..…………………),</w:t>
      </w:r>
    </w:p>
    <w:p w14:paraId="0572F2ED" w14:textId="77777777" w:rsidR="00384B66" w:rsidRPr="00384B66" w:rsidRDefault="00384B66" w:rsidP="00384B66">
      <w:pPr>
        <w:pStyle w:val="Akapitzlist"/>
        <w:numPr>
          <w:ilvl w:val="0"/>
          <w:numId w:val="23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384B66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stołu ze zlewem i miejscem na zmywarkę podblatową - …....................... zł brutto (słownie: ............................................................), w tym …………………………… zł netto (słownie: ………………………………..…………………) i wartość podatku od towarów i usług ……………… zł (słownie: ……………………………….),</w:t>
      </w:r>
    </w:p>
    <w:p w14:paraId="25DE186F" w14:textId="77777777" w:rsidR="00384B66" w:rsidRPr="00384B66" w:rsidRDefault="00384B66" w:rsidP="00384B66">
      <w:pPr>
        <w:pStyle w:val="Akapitzlist"/>
        <w:numPr>
          <w:ilvl w:val="0"/>
          <w:numId w:val="23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384B66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dwóch baterii ze spryskiwaczem i wylewką - …....................... zł brutto (słownie: ...........................................), w tym …………………………… zł netto (słownie: ………………………………..…………………) i wartość podatku od towarów i usług ……………… zł (słownie: ……………………………….), w tym za dostawę i montaż jednej baterii ze spryskiwaczem i wylewką - …………………………… zł netto (słownie: ………………………………..…………………),</w:t>
      </w:r>
    </w:p>
    <w:p w14:paraId="545C25DA" w14:textId="77777777" w:rsidR="00384B66" w:rsidRPr="00384B66" w:rsidRDefault="00384B66" w:rsidP="00384B66">
      <w:pPr>
        <w:pStyle w:val="Akapitzlist"/>
        <w:numPr>
          <w:ilvl w:val="0"/>
          <w:numId w:val="23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384B66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zmywarki podblatowej - …....................... zł brutto (słownie: ............................................................), w tym …………………………… zł netto (słownie: ………………………………..…………………) i wartość podatku od towarów i usług ……………… zł (słownie: ……………………………….),</w:t>
      </w:r>
    </w:p>
    <w:p w14:paraId="6E24F9A1" w14:textId="77777777" w:rsidR="00384B66" w:rsidRPr="00384B66" w:rsidRDefault="00384B66" w:rsidP="00384B66">
      <w:pPr>
        <w:pStyle w:val="Akapitzlist"/>
        <w:numPr>
          <w:ilvl w:val="0"/>
          <w:numId w:val="23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384B66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lastRenderedPageBreak/>
        <w:t>stołu roboczego - …....................... zł brutto (słownie: ............................................................), w tym …………………………… zł netto (słownie: ………………………………..…………………) i wartość podatku od towarów i usług ……………… zł (słownie: ……………………………….),</w:t>
      </w:r>
    </w:p>
    <w:p w14:paraId="1B8982BC" w14:textId="77777777" w:rsidR="00384B66" w:rsidRPr="00384B66" w:rsidRDefault="00384B66" w:rsidP="00384B66">
      <w:pPr>
        <w:pStyle w:val="Akapitzlist"/>
        <w:numPr>
          <w:ilvl w:val="0"/>
          <w:numId w:val="23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384B66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pieca konwekcyjno-parowego - …....................... zł brutto (słownie: ............................................................), w tym …………………………… zł netto (słownie: ………………………………..…………………) i wartość podatku od towarów i usług ……………… zł (słownie: ……………………………….),</w:t>
      </w:r>
    </w:p>
    <w:p w14:paraId="056939D9" w14:textId="77777777" w:rsidR="00384B66" w:rsidRPr="00384B66" w:rsidRDefault="00384B66" w:rsidP="00384B66">
      <w:pPr>
        <w:pStyle w:val="Akapitzlist"/>
        <w:numPr>
          <w:ilvl w:val="0"/>
          <w:numId w:val="23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384B66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okapu nakładanego na piec konwekcyjno-parowy - …....................... zł brutto (słownie: ............................................................), w tym …………………………… zł netto (słownie: ………………………………..…………………) i wartość podatku od towarów i usług ……………… zł (słownie: ……………………………….),</w:t>
      </w:r>
    </w:p>
    <w:p w14:paraId="30DCDB40" w14:textId="77777777" w:rsidR="00384B66" w:rsidRPr="00384B66" w:rsidRDefault="00384B66" w:rsidP="00384B66">
      <w:pPr>
        <w:pStyle w:val="Akapitzlist"/>
        <w:numPr>
          <w:ilvl w:val="0"/>
          <w:numId w:val="23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384B66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stołu ze zlewem jednokomorowym o wymiarach 1100 x 700 x 850 mm - …....................... zł brutto (słownie: ............................................................), w tym …………………………… zł netto (słownie: ………………………………..…………………) i wartość podatku od towarów i usług ……………… zł (słownie: ……………………………….),</w:t>
      </w:r>
    </w:p>
    <w:p w14:paraId="23D4008A" w14:textId="77777777" w:rsidR="00384B66" w:rsidRPr="00384B66" w:rsidRDefault="00384B66" w:rsidP="00384B66">
      <w:pPr>
        <w:pStyle w:val="Akapitzlist"/>
        <w:numPr>
          <w:ilvl w:val="0"/>
          <w:numId w:val="23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384B66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stołu ze zlewem jednokomorowym o wymiarach 1200 x 500 x 850 mm - …....................... zł brutto (słownie: ............................................................), w tym …………………………… zł netto (słownie: ………………………………..…………………) i wartość podatku od towarów i usług ……………… zł (słownie: ……………………………….),</w:t>
      </w:r>
    </w:p>
    <w:p w14:paraId="17258341" w14:textId="77777777" w:rsidR="00384B66" w:rsidRPr="00384B66" w:rsidRDefault="00384B66" w:rsidP="00384B66">
      <w:pPr>
        <w:pStyle w:val="Akapitzlist"/>
        <w:numPr>
          <w:ilvl w:val="0"/>
          <w:numId w:val="23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384B66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półki ociekowej 2-poziomowej - …....................... zł brutto (słownie: ............................................................), w tym …………………………… zł netto (słownie: ………………………………..…………………) i wartość podatku od towarów i usług ……………… zł (słownie: ……………………………….),</w:t>
      </w:r>
    </w:p>
    <w:p w14:paraId="15291548" w14:textId="77777777" w:rsidR="00384B66" w:rsidRPr="00384B66" w:rsidRDefault="00384B66" w:rsidP="00384B66">
      <w:pPr>
        <w:pStyle w:val="Akapitzlist"/>
        <w:numPr>
          <w:ilvl w:val="0"/>
          <w:numId w:val="23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384B66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basenu 1-komorowego - …....................... zł brutto (słownie: ............................................................), w tym …………………………… zł netto (słownie: ………………………………..…………………) i wartość podatku od towarów i usług ……………… zł </w:t>
      </w:r>
      <w:r w:rsidRPr="00384B66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lastRenderedPageBreak/>
        <w:t>(słownie: ……………………………….),</w:t>
      </w:r>
    </w:p>
    <w:p w14:paraId="64221544" w14:textId="77777777" w:rsidR="00384B66" w:rsidRPr="00384B66" w:rsidRDefault="00384B66" w:rsidP="00384B66">
      <w:pPr>
        <w:pStyle w:val="Akapitzlist"/>
        <w:numPr>
          <w:ilvl w:val="0"/>
          <w:numId w:val="23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384B66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kuchni elektrycznej - …....................... zł brutto (słownie: ............................................................), w tym …………………………… zł netto (słownie: ………………………………..…………………) i wartość podatku od towarów i usług ……………… zł (słownie: ……………………………….),</w:t>
      </w:r>
    </w:p>
    <w:p w14:paraId="0A96AEB1" w14:textId="77777777" w:rsidR="00384B66" w:rsidRPr="00384B66" w:rsidRDefault="00384B66" w:rsidP="00384B66">
      <w:pPr>
        <w:pStyle w:val="Akapitzlist"/>
        <w:numPr>
          <w:ilvl w:val="0"/>
          <w:numId w:val="23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384B66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okapu przyściennego z oświetleniem i filtrami - …....................... zł brutto (słownie: ............................................................), w tym …………………………… zł netto (słownie: ………………………………..…………………) i wartość podatku od towarów i usług ……………… zł (słownie: ……………………………….),</w:t>
      </w:r>
    </w:p>
    <w:p w14:paraId="51B87FBC" w14:textId="77777777" w:rsidR="00384B66" w:rsidRPr="00384B66" w:rsidRDefault="00384B66" w:rsidP="00384B66">
      <w:pPr>
        <w:pStyle w:val="Akapitzlist"/>
        <w:numPr>
          <w:ilvl w:val="0"/>
          <w:numId w:val="23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384B66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stołu z półką - …....................... zł brutto (słownie: ............................................................), w tym …………………………… zł netto (słownie: ………………………………..…………………) i wartość podatku od towarów i usług ……………… zł (słownie: ……………………………….),</w:t>
      </w:r>
    </w:p>
    <w:p w14:paraId="2E093B6B" w14:textId="77777777" w:rsidR="00384B66" w:rsidRPr="00384B66" w:rsidRDefault="00384B66" w:rsidP="00384B66">
      <w:pPr>
        <w:pStyle w:val="Akapitzlist"/>
        <w:numPr>
          <w:ilvl w:val="0"/>
          <w:numId w:val="23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384B66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półki wiszącej - …....................... zł brutto (słownie: ............................................................), w tym …………………………… zł netto (słownie: ………………………………..…………………) i wartość podatku od towarów i usług ……………… zł (słownie: ……………………………….),</w:t>
      </w:r>
    </w:p>
    <w:p w14:paraId="333955D5" w14:textId="77777777" w:rsidR="00384B66" w:rsidRPr="00384B66" w:rsidRDefault="00384B66" w:rsidP="00384B66">
      <w:pPr>
        <w:pStyle w:val="Akapitzlist"/>
        <w:numPr>
          <w:ilvl w:val="0"/>
          <w:numId w:val="23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384B66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ekspresu automatycznego - …....................... zł brutto (słownie: ............................................................), w tym …………………………… zł netto (słownie: ………………………………..…………………) i wartość podatku od towarów i usług ……………… zł (słownie: ……………………………….),</w:t>
      </w:r>
    </w:p>
    <w:p w14:paraId="399E9DAD" w14:textId="77777777" w:rsidR="00384B66" w:rsidRPr="00384B66" w:rsidRDefault="00384B66" w:rsidP="00384B66">
      <w:pPr>
        <w:pStyle w:val="Akapitzlist"/>
        <w:numPr>
          <w:ilvl w:val="0"/>
          <w:numId w:val="23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384B66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ekspresu kolbowego - …....................... zł brutto (słownie: ............................................................), w tym …………………………… zł netto (słownie: ………………………………..…………………) i wartość podatku od towarów i usług ……………… zł (słownie: ……………………………….),</w:t>
      </w:r>
    </w:p>
    <w:p w14:paraId="1513D2C3" w14:textId="77777777" w:rsidR="00384B66" w:rsidRPr="00384B66" w:rsidRDefault="00384B66" w:rsidP="00384B66">
      <w:pPr>
        <w:pStyle w:val="Akapitzlist"/>
        <w:numPr>
          <w:ilvl w:val="0"/>
          <w:numId w:val="23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384B66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młynka do kawy - …....................... zł brutto (słownie: ............................................................), w tym …………………………… zł netto (słownie: </w:t>
      </w:r>
      <w:r w:rsidRPr="00384B66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lastRenderedPageBreak/>
        <w:t>………………………………..…………………) i wartość podatku od towarów i usług ……………… zł (słownie: ……………………………….),</w:t>
      </w:r>
    </w:p>
    <w:p w14:paraId="34893F4F" w14:textId="77777777" w:rsidR="00384B66" w:rsidRPr="00384B66" w:rsidRDefault="00384B66" w:rsidP="00384B66">
      <w:pPr>
        <w:pStyle w:val="Akapitzlist"/>
        <w:numPr>
          <w:ilvl w:val="0"/>
          <w:numId w:val="23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384B66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dwóch podgrzewaczy śniadaniowych - …....................... zł brutto (słownie: ...........................................), w tym …………………………… zł netto (słownie: ………………………………..…………………) i wartość podatku od towarów i usług ……………… zł (słownie: ……………………………….), w tym za dostawę i montaż jednego podgrzewacza śniadaniowego - …………………………… zł netto (słownie: ………………………………..…………………),</w:t>
      </w:r>
    </w:p>
    <w:p w14:paraId="104E8395" w14:textId="77777777" w:rsidR="00384B66" w:rsidRPr="00384B66" w:rsidRDefault="00384B66" w:rsidP="00384B66">
      <w:pPr>
        <w:pStyle w:val="Akapitzlist"/>
        <w:numPr>
          <w:ilvl w:val="0"/>
          <w:numId w:val="23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384B66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dwóch szafek BHP - …....................... zł brutto (słownie: ...........................................), w tym …………………………… zł netto (słownie: ………………………………..…………………) i wartość podatku od towarów i usług ……………… zł (słownie: ……………………………….), w tym za dostawę i montaż jednej szafki BHP - …………………………… zł netto (słownie: ………………………………..…………………),</w:t>
      </w:r>
    </w:p>
    <w:p w14:paraId="2F1AA25A" w14:textId="77777777" w:rsidR="00384B66" w:rsidRPr="00384B66" w:rsidRDefault="00384B66" w:rsidP="00384B66">
      <w:pPr>
        <w:pStyle w:val="Akapitzlist"/>
        <w:numPr>
          <w:ilvl w:val="0"/>
          <w:numId w:val="23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384B66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szafki porządkowej - …....................... zł brutto (słownie: ............................................................), w tym …………………………… zł netto (słownie: ………………………………..…………………) i wartość podatku od towarów i usług ……………… zł (słownie: ……………………………….),</w:t>
      </w:r>
    </w:p>
    <w:p w14:paraId="7CBD7A81" w14:textId="2A15807B" w:rsidR="000B589B" w:rsidRPr="00384B66" w:rsidRDefault="00384B66" w:rsidP="00384B66">
      <w:pPr>
        <w:pStyle w:val="Akapitzlist"/>
        <w:numPr>
          <w:ilvl w:val="0"/>
          <w:numId w:val="23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384B66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zlewu porządkowego - …....................... zł brutto (słownie: ............................................................), w tym …………………………… zł netto (słownie: ………………………………..…………………) i wartość podatku od towarów i usług ……………… zł (słownie: ……………………………….)</w:t>
      </w:r>
      <w:r w:rsidRPr="00384B66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.</w:t>
      </w:r>
    </w:p>
    <w:p w14:paraId="34D288C4" w14:textId="6889F2F2" w:rsidR="00327D05" w:rsidRPr="001A0421" w:rsidRDefault="007736AD" w:rsidP="0012319F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>Zapłata wynagrodzenia nastąpi</w:t>
      </w:r>
      <w:r w:rsidR="001A0421">
        <w:rPr>
          <w:rFonts w:asciiTheme="minorHAnsi" w:eastAsia="Calibri" w:hAnsiTheme="minorHAnsi" w:cstheme="minorHAnsi"/>
          <w:color w:val="000000"/>
          <w:lang w:eastAsia="en-US"/>
        </w:rPr>
        <w:t xml:space="preserve"> </w:t>
      </w:r>
      <w:r w:rsidR="007F44E1" w:rsidRPr="001A0421">
        <w:rPr>
          <w:rFonts w:ascii="Calibri" w:hAnsi="Calibri" w:cs="Calibri"/>
        </w:rPr>
        <w:t>po dokonaniu odbioru</w:t>
      </w:r>
      <w:r w:rsidR="00406F2C">
        <w:rPr>
          <w:rFonts w:ascii="Calibri" w:hAnsi="Calibri" w:cs="Calibri"/>
        </w:rPr>
        <w:t xml:space="preserve"> przedmiotu zamówienia</w:t>
      </w:r>
      <w:r w:rsidR="007F44E1" w:rsidRPr="001A0421">
        <w:rPr>
          <w:rFonts w:ascii="Calibri" w:hAnsi="Calibri" w:cs="Calibri"/>
        </w:rPr>
        <w:t>.</w:t>
      </w:r>
    </w:p>
    <w:p w14:paraId="5996AC34" w14:textId="16A98CB9" w:rsidR="007736AD" w:rsidRPr="00AA7AF2" w:rsidRDefault="007736AD" w:rsidP="0012319F">
      <w:pPr>
        <w:pStyle w:val="Akapitzlist"/>
        <w:numPr>
          <w:ilvl w:val="0"/>
          <w:numId w:val="9"/>
        </w:numPr>
        <w:tabs>
          <w:tab w:val="left" w:pos="5448"/>
        </w:tabs>
        <w:spacing w:line="360" w:lineRule="auto"/>
        <w:ind w:left="360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Zapłata wynagrodzenia </w:t>
      </w:r>
      <w:r w:rsidR="00E4786A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zostanie dokonana</w:t>
      </w:r>
      <w:r w:rsidRPr="00AA7AF2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 na podstawie wystawion</w:t>
      </w:r>
      <w:r w:rsidR="00E4786A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ej</w:t>
      </w:r>
      <w:r w:rsidR="00227DB3" w:rsidRPr="00AA7AF2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 przez</w:t>
      </w:r>
      <w:r w:rsidRPr="00AA7AF2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 Wykonawcę faktur</w:t>
      </w:r>
      <w:r w:rsidR="00E4786A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y </w:t>
      </w:r>
      <w:r w:rsidRPr="00AA7AF2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lub rachunk</w:t>
      </w:r>
      <w:r w:rsidR="00E4786A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u</w:t>
      </w:r>
      <w:r w:rsidR="00227DB3" w:rsidRPr="00AA7AF2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.</w:t>
      </w:r>
    </w:p>
    <w:p w14:paraId="04593C62" w14:textId="77777777" w:rsidR="007736AD" w:rsidRPr="00AA7AF2" w:rsidRDefault="007736AD" w:rsidP="0012319F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>Zapłata wynagrodzenia i wszystkie inne płatności dokonywane na podstawie umowy będą realizowane przez Zamawiającego w złotych polskich.</w:t>
      </w:r>
    </w:p>
    <w:p w14:paraId="12FCF05B" w14:textId="523F971E" w:rsidR="007736AD" w:rsidRPr="00AA7AF2" w:rsidRDefault="007736AD" w:rsidP="0012319F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lastRenderedPageBreak/>
        <w:t>Wynagrodzenie zostanie przelane na rachunek bankowy Wykonawcy</w:t>
      </w:r>
      <w:r w:rsidR="00347C17"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 wskazany we fakturze lub rachunku, </w:t>
      </w:r>
      <w:r w:rsidRPr="00AA7AF2">
        <w:rPr>
          <w:rFonts w:asciiTheme="minorHAnsi" w:eastAsia="Calibri" w:hAnsiTheme="minorHAnsi" w:cstheme="minorHAnsi"/>
          <w:color w:val="000000"/>
          <w:lang w:eastAsia="en-US"/>
        </w:rPr>
        <w:t>w terminie nie dłuższym niż 30 dni kalendarzowych od daty otrzymania przez Zamawiającego prawidłowo wystawionej przez Wykonawcę faktury VAT lub rachunku</w:t>
      </w:r>
      <w:r w:rsidR="00492856" w:rsidRPr="00AA7AF2">
        <w:rPr>
          <w:rFonts w:asciiTheme="minorHAnsi" w:eastAsia="Calibri" w:hAnsiTheme="minorHAnsi" w:cstheme="minorHAnsi"/>
          <w:color w:val="000000"/>
          <w:lang w:eastAsia="en-US"/>
        </w:rPr>
        <w:t>,</w:t>
      </w:r>
      <w:r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 z uwzględnieniem potrąceń wynikających z umowy.</w:t>
      </w:r>
    </w:p>
    <w:p w14:paraId="0C9D923A" w14:textId="1588CDD3" w:rsidR="007736AD" w:rsidRPr="00AA7AF2" w:rsidRDefault="007736AD" w:rsidP="0012319F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>Zmiana wierzyciela z tytułu przysługującego Wykonawcy wynagrodzenia wymaga zgody Zamawiającego, wyrażonej w formie pisemnej pod rygorem nieważności.</w:t>
      </w:r>
    </w:p>
    <w:p w14:paraId="06472D7E" w14:textId="77777777" w:rsidR="007736AD" w:rsidRPr="00AA7AF2" w:rsidRDefault="007736AD" w:rsidP="0012319F">
      <w:pPr>
        <w:pStyle w:val="WW-Domylnie"/>
        <w:tabs>
          <w:tab w:val="clear" w:pos="708"/>
          <w:tab w:val="left" w:pos="426"/>
        </w:tabs>
        <w:spacing w:line="360" w:lineRule="auto"/>
        <w:rPr>
          <w:rFonts w:asciiTheme="minorHAnsi" w:hAnsiTheme="minorHAnsi" w:cstheme="minorHAnsi"/>
        </w:rPr>
      </w:pPr>
    </w:p>
    <w:p w14:paraId="524CD660" w14:textId="3C31A27D" w:rsidR="000C17BE" w:rsidRPr="00AA7AF2" w:rsidRDefault="000C17BE" w:rsidP="0012319F">
      <w:pPr>
        <w:suppressAutoHyphens w:val="0"/>
        <w:spacing w:line="360" w:lineRule="auto"/>
        <w:ind w:right="86"/>
        <w:rPr>
          <w:rFonts w:asciiTheme="minorHAnsi" w:hAnsiTheme="minorHAnsi" w:cstheme="minorHAnsi"/>
          <w:b/>
          <w:bCs/>
        </w:rPr>
      </w:pPr>
      <w:r w:rsidRPr="00AA7AF2">
        <w:rPr>
          <w:rFonts w:asciiTheme="minorHAnsi" w:hAnsiTheme="minorHAnsi" w:cstheme="minorHAnsi"/>
          <w:b/>
          <w:bCs/>
        </w:rPr>
        <w:t xml:space="preserve">§ </w:t>
      </w:r>
      <w:r w:rsidR="00457C0B" w:rsidRPr="00AA7AF2">
        <w:rPr>
          <w:rFonts w:asciiTheme="minorHAnsi" w:hAnsiTheme="minorHAnsi" w:cstheme="minorHAnsi"/>
          <w:b/>
          <w:bCs/>
        </w:rPr>
        <w:t>5</w:t>
      </w:r>
    </w:p>
    <w:p w14:paraId="2041F85F" w14:textId="7833A16F" w:rsidR="005958EF" w:rsidRPr="00AA7AF2" w:rsidRDefault="000C17BE" w:rsidP="0012319F">
      <w:pPr>
        <w:numPr>
          <w:ilvl w:val="0"/>
          <w:numId w:val="5"/>
        </w:numPr>
        <w:suppressAutoHyphens w:val="0"/>
        <w:spacing w:line="360" w:lineRule="auto"/>
        <w:ind w:left="360"/>
        <w:rPr>
          <w:rFonts w:asciiTheme="minorHAnsi" w:eastAsia="Calibri" w:hAnsiTheme="minorHAnsi" w:cstheme="minorHAnsi"/>
          <w:lang w:eastAsia="pl-PL"/>
        </w:rPr>
      </w:pPr>
      <w:r w:rsidRPr="00AA7AF2">
        <w:rPr>
          <w:rFonts w:asciiTheme="minorHAnsi" w:hAnsiTheme="minorHAnsi" w:cstheme="minorHAnsi"/>
          <w:lang w:eastAsia="pl-PL"/>
        </w:rPr>
        <w:t xml:space="preserve">Wykonawca </w:t>
      </w:r>
      <w:bookmarkStart w:id="0" w:name="_Hlk89594629"/>
      <w:r w:rsidR="002209EC" w:rsidRPr="00AA7AF2">
        <w:rPr>
          <w:rFonts w:asciiTheme="minorHAnsi" w:hAnsiTheme="minorHAnsi" w:cstheme="minorHAnsi"/>
          <w:lang w:eastAsia="pl-PL"/>
        </w:rPr>
        <w:t xml:space="preserve">może powierzyć </w:t>
      </w:r>
      <w:r w:rsidR="00EC46D7" w:rsidRPr="00AA7AF2">
        <w:rPr>
          <w:rFonts w:asciiTheme="minorHAnsi" w:hAnsiTheme="minorHAnsi" w:cstheme="minorHAnsi"/>
          <w:lang w:eastAsia="pl-PL"/>
        </w:rPr>
        <w:t>wykonanie części zamówienia podwykonawcom.</w:t>
      </w:r>
    </w:p>
    <w:p w14:paraId="53A6EE22" w14:textId="79023880" w:rsidR="00BF7AA9" w:rsidRPr="00AA7AF2" w:rsidRDefault="00BF7AA9" w:rsidP="0012319F">
      <w:pPr>
        <w:pStyle w:val="Akapitzlist"/>
        <w:numPr>
          <w:ilvl w:val="0"/>
          <w:numId w:val="5"/>
        </w:numPr>
        <w:spacing w:line="360" w:lineRule="auto"/>
        <w:ind w:left="360"/>
        <w:rPr>
          <w:rFonts w:asciiTheme="minorHAnsi" w:eastAsia="Calibri" w:hAnsiTheme="minorHAnsi" w:cstheme="minorHAnsi"/>
          <w:sz w:val="24"/>
          <w:szCs w:val="24"/>
          <w:lang w:val="pl-PL" w:eastAsia="pl-PL"/>
        </w:rPr>
      </w:pPr>
      <w:r w:rsidRPr="00AA7AF2">
        <w:rPr>
          <w:rFonts w:asciiTheme="minorHAnsi" w:eastAsia="Calibri" w:hAnsiTheme="minorHAnsi" w:cstheme="minorHAnsi"/>
          <w:sz w:val="24"/>
          <w:szCs w:val="24"/>
          <w:lang w:val="pl-PL" w:eastAsia="pl-PL"/>
        </w:rPr>
        <w:t>Powierzenie wykonania części zamówienia podwyk</w:t>
      </w:r>
      <w:r w:rsidR="00866A46">
        <w:rPr>
          <w:rFonts w:asciiTheme="minorHAnsi" w:eastAsia="Calibri" w:hAnsiTheme="minorHAnsi" w:cstheme="minorHAnsi"/>
          <w:sz w:val="24"/>
          <w:szCs w:val="24"/>
          <w:lang w:val="pl-PL" w:eastAsia="pl-PL"/>
        </w:rPr>
        <w:t>onawcom nie zwalnia Wykonawcy z </w:t>
      </w:r>
      <w:r w:rsidRPr="00AA7AF2">
        <w:rPr>
          <w:rFonts w:asciiTheme="minorHAnsi" w:eastAsia="Calibri" w:hAnsiTheme="minorHAnsi" w:cstheme="minorHAnsi"/>
          <w:sz w:val="24"/>
          <w:szCs w:val="24"/>
          <w:lang w:val="pl-PL" w:eastAsia="pl-PL"/>
        </w:rPr>
        <w:t>odpowiedzialności za należyte wykonanie tego zamówienia.</w:t>
      </w:r>
    </w:p>
    <w:p w14:paraId="795629A9" w14:textId="77777777" w:rsidR="00A312A6" w:rsidRPr="00AA7AF2" w:rsidRDefault="00A312A6" w:rsidP="0012319F">
      <w:pPr>
        <w:spacing w:line="360" w:lineRule="auto"/>
        <w:rPr>
          <w:rFonts w:asciiTheme="minorHAnsi" w:eastAsia="Calibri" w:hAnsiTheme="minorHAnsi" w:cstheme="minorHAnsi"/>
          <w:lang w:eastAsia="pl-PL"/>
        </w:rPr>
      </w:pPr>
    </w:p>
    <w:p w14:paraId="6662AC7D" w14:textId="6B737997" w:rsidR="00BF7AA9" w:rsidRPr="00AA7AF2" w:rsidRDefault="00BF7AA9" w:rsidP="0012319F">
      <w:pPr>
        <w:spacing w:line="360" w:lineRule="auto"/>
        <w:rPr>
          <w:rFonts w:asciiTheme="minorHAnsi" w:eastAsia="Calibri" w:hAnsiTheme="minorHAnsi" w:cstheme="minorHAnsi"/>
          <w:b/>
          <w:bCs/>
          <w:lang w:eastAsia="pl-PL"/>
        </w:rPr>
      </w:pPr>
      <w:r w:rsidRPr="00AA7AF2">
        <w:rPr>
          <w:rFonts w:asciiTheme="minorHAnsi" w:eastAsia="Calibri" w:hAnsiTheme="minorHAnsi" w:cstheme="minorHAnsi"/>
          <w:b/>
          <w:bCs/>
          <w:lang w:eastAsia="pl-PL"/>
        </w:rPr>
        <w:t xml:space="preserve">§ </w:t>
      </w:r>
      <w:r w:rsidR="00457C0B" w:rsidRPr="00AA7AF2">
        <w:rPr>
          <w:rFonts w:asciiTheme="minorHAnsi" w:eastAsia="Calibri" w:hAnsiTheme="minorHAnsi" w:cstheme="minorHAnsi"/>
          <w:b/>
          <w:bCs/>
          <w:lang w:eastAsia="pl-PL"/>
        </w:rPr>
        <w:t>6</w:t>
      </w:r>
    </w:p>
    <w:p w14:paraId="7B71A2D8" w14:textId="77777777" w:rsidR="0015284D" w:rsidRDefault="00F928AC" w:rsidP="008C593D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15284D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Wykonawca </w:t>
      </w:r>
      <w:r w:rsidR="002E5A54" w:rsidRPr="0015284D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udziela </w:t>
      </w:r>
      <w:r w:rsidR="0015284D" w:rsidRPr="0015284D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24 miesięcy gwarancji na dostarczone urządzenia i wykonane prace montażowe.</w:t>
      </w:r>
    </w:p>
    <w:p w14:paraId="15D2DCF5" w14:textId="498481BA" w:rsidR="00F928AC" w:rsidRPr="0015284D" w:rsidRDefault="00F928AC" w:rsidP="008C593D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15284D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Gwarancja obejmuje cały przedmiot zamówienia, w tym części realizowane przez podwykonawców.</w:t>
      </w:r>
    </w:p>
    <w:p w14:paraId="55735475" w14:textId="5809BC28" w:rsidR="00F928AC" w:rsidRPr="00AA7AF2" w:rsidRDefault="00F928AC" w:rsidP="0012319F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Okres gwarancji biegnie od dnia podpisania przez Strony protokołu odbioru końcowego przedmiotu zamówienia.</w:t>
      </w:r>
    </w:p>
    <w:p w14:paraId="447BE1D9" w14:textId="77777777" w:rsidR="00F928AC" w:rsidRPr="00AA7AF2" w:rsidRDefault="00F928AC" w:rsidP="0012319F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W okresie gwarancji Wykonawca zobowiązuje się do nieodpłatnego usuwania wad wykonanego przedmiotu umowy.</w:t>
      </w:r>
    </w:p>
    <w:p w14:paraId="5F941766" w14:textId="77777777" w:rsidR="00F928AC" w:rsidRPr="00AA7AF2" w:rsidRDefault="00F928AC" w:rsidP="0012319F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Z czynności usunięcia wady sporządzany będzie protokół, podpisany przez Strony.</w:t>
      </w:r>
    </w:p>
    <w:p w14:paraId="12FA3CCD" w14:textId="77777777" w:rsidR="00B058C5" w:rsidRPr="00F525B6" w:rsidRDefault="00B058C5" w:rsidP="00B058C5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F525B6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W przypadku ujawnienia wady, Zamawiający niezwłocznie zawiadomi Wykonawcę na piśmie o stwierdzonej wadzie.</w:t>
      </w:r>
    </w:p>
    <w:p w14:paraId="24FB3B66" w14:textId="10C1FA72" w:rsidR="00B058C5" w:rsidRPr="00F525B6" w:rsidRDefault="00B058C5" w:rsidP="00B058C5">
      <w:pPr>
        <w:pStyle w:val="Akapitzlist"/>
        <w:numPr>
          <w:ilvl w:val="1"/>
          <w:numId w:val="11"/>
        </w:numPr>
        <w:tabs>
          <w:tab w:val="left" w:pos="5448"/>
        </w:tabs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F525B6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 xml:space="preserve">Wykonawca zobowiązany jest do podjęcia reakcji serwisowej w odpowiedzi na zawiadomienie, o którym mowa w ust. 6, w ciągu …… godzin. Przez czas podjęcia reakcji serwisowej rozumie się </w:t>
      </w:r>
      <w:r w:rsidR="00CB57F4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 xml:space="preserve">czas </w:t>
      </w:r>
      <w:r w:rsidRPr="00F525B6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przystąpieni</w:t>
      </w:r>
      <w:r w:rsidR="00CB57F4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a</w:t>
      </w:r>
      <w:r w:rsidRPr="00F525B6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 xml:space="preserve"> do usunięcia wady w siedzibie Zamawiającego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 xml:space="preserve"> </w:t>
      </w:r>
      <w:r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lastRenderedPageBreak/>
        <w:t>od otrzymania od niego zgłoszenia wady</w:t>
      </w:r>
      <w:r w:rsidRPr="00F525B6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.</w:t>
      </w:r>
    </w:p>
    <w:p w14:paraId="55227100" w14:textId="77777777" w:rsidR="00B058C5" w:rsidRPr="00F525B6" w:rsidRDefault="00B058C5" w:rsidP="00B058C5">
      <w:pPr>
        <w:pStyle w:val="Akapitzlist"/>
        <w:numPr>
          <w:ilvl w:val="1"/>
          <w:numId w:val="11"/>
        </w:numPr>
        <w:tabs>
          <w:tab w:val="left" w:pos="5448"/>
        </w:tabs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F525B6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W przypadku niepodjęcia przez Wykonawcę reakcji serwisowej w czasie wskazanym w ust. 7, Zamawiający może zlecić jej usunięcie osobie trzeciej, na koszt Wykonawcy.</w:t>
      </w:r>
    </w:p>
    <w:p w14:paraId="2555E8A4" w14:textId="77777777" w:rsidR="00B058C5" w:rsidRPr="00F525B6" w:rsidRDefault="00B058C5" w:rsidP="00B058C5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F525B6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Na czas wykonywania naprawy, począwszy od podjęcia reakcji serwisowej, Wykonawca zobowiązany jest do dostarczenia Zamawiającemu urządzenia zastępczego, posiadającego przynajmniej takie cechy, jak urządzenie naprawiane.</w:t>
      </w:r>
    </w:p>
    <w:p w14:paraId="112305E7" w14:textId="77777777" w:rsidR="00F928AC" w:rsidRPr="00AA7AF2" w:rsidRDefault="00F928AC" w:rsidP="0012319F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W przypadku niemożności usunięcia wady elementu wykonanego przedmiotu zamówienia lub dwukrotnej naprawy tego samego elementu, Zamawiającemu przysługuje uprawnienie żądania wymiany elementu na nowy, wolny od wad. </w:t>
      </w:r>
    </w:p>
    <w:p w14:paraId="07A62120" w14:textId="77777777" w:rsidR="00F928AC" w:rsidRPr="00AA7AF2" w:rsidRDefault="00F928AC" w:rsidP="0012319F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W przypadku usunięcia przez Wykonawcę wady uniemożliwiającej użytkowanie wykonanego przedmiotu umowy zgodnie z przeznaczeniem lub wymiany wadliwych elementów na wolne od wad, okres gwarancji biegnie na nowo od dnia chwili usunięcia wady lub dostarczenia Zamawiającemu elementów wolnych od wad. </w:t>
      </w:r>
    </w:p>
    <w:p w14:paraId="0B517091" w14:textId="77777777" w:rsidR="00F928AC" w:rsidRPr="00AA7AF2" w:rsidRDefault="00F928AC" w:rsidP="0012319F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Nie podlegają uprawnieniom z tytułu gwarancji wady powstałe na skutek:</w:t>
      </w:r>
    </w:p>
    <w:p w14:paraId="4E581708" w14:textId="77777777" w:rsidR="00F928AC" w:rsidRPr="00AA7AF2" w:rsidRDefault="00F928AC" w:rsidP="0012319F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normalnego zużycia wykonanego przedmiotu umowy;</w:t>
      </w:r>
    </w:p>
    <w:p w14:paraId="24787C21" w14:textId="77777777" w:rsidR="00F928AC" w:rsidRPr="00AA7AF2" w:rsidRDefault="00F928AC" w:rsidP="0012319F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szkód wynikłych z winy użytkowników wykonanego przedmiotu umowy.</w:t>
      </w:r>
    </w:p>
    <w:p w14:paraId="3D3EB8E2" w14:textId="5A4E1273" w:rsidR="00F928AC" w:rsidRPr="00AA7AF2" w:rsidRDefault="00F928AC" w:rsidP="0012319F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Pomimo upływu okresu gwarancji, uprawnienia przewidziane w paragrafie niniejszym przysługują Zamawiającemu, jeżeli wada została </w:t>
      </w:r>
      <w:r w:rsidR="00866A46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zgłoszona przez Zamawiającego w </w:t>
      </w: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okresie obowiązywania gwarancji.</w:t>
      </w:r>
    </w:p>
    <w:p w14:paraId="6D6B5E9B" w14:textId="59027E96" w:rsidR="00D203F2" w:rsidRPr="00AA7AF2" w:rsidRDefault="00D203F2" w:rsidP="0012319F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Niniejsza umowa w zakresie ust. 1-1</w:t>
      </w:r>
      <w:r w:rsidR="00472EDA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3</w:t>
      </w: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stanowi dokument gwarancyjny.</w:t>
      </w:r>
    </w:p>
    <w:p w14:paraId="5FCE2C9F" w14:textId="77777777" w:rsidR="002209EC" w:rsidRPr="00AA7AF2" w:rsidRDefault="002209EC" w:rsidP="0012319F">
      <w:pPr>
        <w:suppressAutoHyphens w:val="0"/>
        <w:spacing w:line="360" w:lineRule="auto"/>
        <w:rPr>
          <w:rFonts w:asciiTheme="minorHAnsi" w:hAnsiTheme="minorHAnsi" w:cstheme="minorHAnsi"/>
          <w:b/>
          <w:bCs/>
        </w:rPr>
      </w:pPr>
    </w:p>
    <w:p w14:paraId="242B365C" w14:textId="013C53FC" w:rsidR="000376B3" w:rsidRPr="00AA7AF2" w:rsidRDefault="00764B18" w:rsidP="0012319F">
      <w:pPr>
        <w:suppressAutoHyphens w:val="0"/>
        <w:spacing w:line="360" w:lineRule="auto"/>
        <w:rPr>
          <w:rFonts w:asciiTheme="minorHAnsi" w:eastAsia="Calibri" w:hAnsiTheme="minorHAnsi" w:cstheme="minorHAnsi"/>
          <w:lang w:eastAsia="pl-PL"/>
        </w:rPr>
      </w:pPr>
      <w:r w:rsidRPr="00AA7AF2">
        <w:rPr>
          <w:rFonts w:asciiTheme="minorHAnsi" w:hAnsiTheme="minorHAnsi" w:cstheme="minorHAnsi"/>
          <w:b/>
          <w:bCs/>
        </w:rPr>
        <w:t xml:space="preserve">§ </w:t>
      </w:r>
      <w:bookmarkEnd w:id="0"/>
      <w:r w:rsidR="00F64610" w:rsidRPr="00AA7AF2">
        <w:rPr>
          <w:rFonts w:asciiTheme="minorHAnsi" w:hAnsiTheme="minorHAnsi" w:cstheme="minorHAnsi"/>
          <w:b/>
          <w:bCs/>
        </w:rPr>
        <w:t>7</w:t>
      </w:r>
    </w:p>
    <w:p w14:paraId="28D12DDB" w14:textId="77777777" w:rsidR="002A0724" w:rsidRPr="00AA7AF2" w:rsidRDefault="000376B3" w:rsidP="0012319F">
      <w:pPr>
        <w:pStyle w:val="WW-Domylnie"/>
        <w:numPr>
          <w:ilvl w:val="0"/>
          <w:numId w:val="2"/>
        </w:numPr>
        <w:tabs>
          <w:tab w:val="clear" w:pos="708"/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>Wykonawca jest zobowiązany do zapłaty Zamawiającemu kar umownych:</w:t>
      </w:r>
    </w:p>
    <w:p w14:paraId="7B1EB672" w14:textId="77777777" w:rsidR="002640B7" w:rsidRPr="00AA7AF2" w:rsidRDefault="00D630DE" w:rsidP="0012319F">
      <w:pPr>
        <w:numPr>
          <w:ilvl w:val="0"/>
          <w:numId w:val="3"/>
        </w:numPr>
        <w:tabs>
          <w:tab w:val="left" w:pos="851"/>
        </w:tabs>
        <w:suppressAutoHyphens w:val="0"/>
        <w:spacing w:line="360" w:lineRule="auto"/>
        <w:ind w:left="360" w:right="7" w:hanging="360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>za</w:t>
      </w:r>
      <w:r w:rsidR="00B10DBF" w:rsidRPr="00AA7AF2">
        <w:rPr>
          <w:rFonts w:asciiTheme="minorHAnsi" w:hAnsiTheme="minorHAnsi" w:cstheme="minorHAnsi"/>
        </w:rPr>
        <w:t xml:space="preserve"> </w:t>
      </w:r>
      <w:r w:rsidR="00AE753A" w:rsidRPr="00AA7AF2">
        <w:rPr>
          <w:rFonts w:asciiTheme="minorHAnsi" w:hAnsiTheme="minorHAnsi" w:cstheme="minorHAnsi"/>
        </w:rPr>
        <w:t>zwłokę w wykonaniu</w:t>
      </w:r>
      <w:r w:rsidR="00B10DBF" w:rsidRPr="00AA7AF2">
        <w:rPr>
          <w:rFonts w:asciiTheme="minorHAnsi" w:hAnsiTheme="minorHAnsi" w:cstheme="minorHAnsi"/>
        </w:rPr>
        <w:t xml:space="preserve"> </w:t>
      </w:r>
      <w:r w:rsidR="003A2D84" w:rsidRPr="00AA7AF2">
        <w:rPr>
          <w:rFonts w:asciiTheme="minorHAnsi" w:hAnsiTheme="minorHAnsi" w:cstheme="minorHAnsi"/>
        </w:rPr>
        <w:t>zamówienia w terminie, o którym mowa</w:t>
      </w:r>
      <w:r w:rsidR="009D2074" w:rsidRPr="00AA7AF2">
        <w:rPr>
          <w:rFonts w:asciiTheme="minorHAnsi" w:hAnsiTheme="minorHAnsi" w:cstheme="minorHAnsi"/>
        </w:rPr>
        <w:t xml:space="preserve"> w § </w:t>
      </w:r>
      <w:r w:rsidR="00747FC6" w:rsidRPr="00AA7AF2">
        <w:rPr>
          <w:rFonts w:asciiTheme="minorHAnsi" w:hAnsiTheme="minorHAnsi" w:cstheme="minorHAnsi"/>
        </w:rPr>
        <w:t>2</w:t>
      </w:r>
      <w:r w:rsidR="009D2074" w:rsidRPr="00AA7AF2">
        <w:rPr>
          <w:rFonts w:asciiTheme="minorHAnsi" w:hAnsiTheme="minorHAnsi" w:cstheme="minorHAnsi"/>
        </w:rPr>
        <w:t xml:space="preserve"> </w:t>
      </w:r>
      <w:bookmarkStart w:id="1" w:name="_Hlk89594662"/>
      <w:r w:rsidR="009D2074" w:rsidRPr="00AA7AF2">
        <w:rPr>
          <w:rFonts w:asciiTheme="minorHAnsi" w:hAnsiTheme="minorHAnsi" w:cstheme="minorHAnsi"/>
        </w:rPr>
        <w:t xml:space="preserve">– w wysokości </w:t>
      </w:r>
      <w:r w:rsidR="0003470E" w:rsidRPr="00AA7AF2">
        <w:rPr>
          <w:rFonts w:asciiTheme="minorHAnsi" w:hAnsiTheme="minorHAnsi" w:cstheme="minorHAnsi"/>
        </w:rPr>
        <w:t xml:space="preserve">0,1 % </w:t>
      </w:r>
      <w:bookmarkStart w:id="2" w:name="_Hlk89594548"/>
      <w:r w:rsidR="0003470E" w:rsidRPr="00AA7AF2">
        <w:rPr>
          <w:rFonts w:asciiTheme="minorHAnsi" w:hAnsiTheme="minorHAnsi" w:cstheme="minorHAnsi"/>
        </w:rPr>
        <w:t xml:space="preserve">wynagrodzenia </w:t>
      </w:r>
      <w:r w:rsidR="00B6382E" w:rsidRPr="00AA7AF2">
        <w:rPr>
          <w:rFonts w:asciiTheme="minorHAnsi" w:hAnsiTheme="minorHAnsi" w:cstheme="minorHAnsi"/>
        </w:rPr>
        <w:t>brutto</w:t>
      </w:r>
      <w:r w:rsidR="0003470E" w:rsidRPr="00AA7AF2">
        <w:rPr>
          <w:rFonts w:asciiTheme="minorHAnsi" w:hAnsiTheme="minorHAnsi" w:cstheme="minorHAnsi"/>
        </w:rPr>
        <w:t xml:space="preserve"> określonego </w:t>
      </w:r>
      <w:r w:rsidR="00B6382E" w:rsidRPr="00AA7AF2">
        <w:rPr>
          <w:rFonts w:asciiTheme="minorHAnsi" w:hAnsiTheme="minorHAnsi" w:cstheme="minorHAnsi"/>
        </w:rPr>
        <w:t xml:space="preserve">w </w:t>
      </w:r>
      <w:r w:rsidR="0003470E" w:rsidRPr="00AA7AF2">
        <w:rPr>
          <w:rFonts w:asciiTheme="minorHAnsi" w:hAnsiTheme="minorHAnsi" w:cstheme="minorHAnsi"/>
        </w:rPr>
        <w:t xml:space="preserve">§ </w:t>
      </w:r>
      <w:r w:rsidR="00F64610" w:rsidRPr="00AA7AF2">
        <w:rPr>
          <w:rFonts w:asciiTheme="minorHAnsi" w:hAnsiTheme="minorHAnsi" w:cstheme="minorHAnsi"/>
        </w:rPr>
        <w:t>4</w:t>
      </w:r>
      <w:r w:rsidR="001E31B1" w:rsidRPr="00AA7AF2">
        <w:rPr>
          <w:rFonts w:asciiTheme="minorHAnsi" w:hAnsiTheme="minorHAnsi" w:cstheme="minorHAnsi"/>
        </w:rPr>
        <w:t xml:space="preserve"> </w:t>
      </w:r>
      <w:r w:rsidR="0003470E" w:rsidRPr="00AA7AF2">
        <w:rPr>
          <w:rFonts w:asciiTheme="minorHAnsi" w:hAnsiTheme="minorHAnsi" w:cstheme="minorHAnsi"/>
        </w:rPr>
        <w:t>ust. 1</w:t>
      </w:r>
      <w:bookmarkEnd w:id="2"/>
      <w:r w:rsidR="0003470E" w:rsidRPr="00AA7AF2">
        <w:rPr>
          <w:rFonts w:asciiTheme="minorHAnsi" w:hAnsiTheme="minorHAnsi" w:cstheme="minorHAnsi"/>
        </w:rPr>
        <w:t xml:space="preserve"> za każdy dzień zwłoki</w:t>
      </w:r>
      <w:r w:rsidR="00637BD5" w:rsidRPr="00AA7AF2">
        <w:rPr>
          <w:rFonts w:asciiTheme="minorHAnsi" w:hAnsiTheme="minorHAnsi" w:cstheme="minorHAnsi"/>
        </w:rPr>
        <w:t>;</w:t>
      </w:r>
    </w:p>
    <w:p w14:paraId="05BC32B9" w14:textId="033BAAC1" w:rsidR="00B6382E" w:rsidRPr="00AA7AF2" w:rsidRDefault="00AE753A" w:rsidP="0012319F">
      <w:pPr>
        <w:numPr>
          <w:ilvl w:val="0"/>
          <w:numId w:val="3"/>
        </w:numPr>
        <w:tabs>
          <w:tab w:val="left" w:pos="851"/>
        </w:tabs>
        <w:suppressAutoHyphens w:val="0"/>
        <w:spacing w:line="360" w:lineRule="auto"/>
        <w:ind w:left="360" w:right="7" w:hanging="360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lastRenderedPageBreak/>
        <w:t>za zwłokę w usunięci</w:t>
      </w:r>
      <w:r w:rsidR="00AA0ED8" w:rsidRPr="00AA7AF2">
        <w:rPr>
          <w:rFonts w:asciiTheme="minorHAnsi" w:hAnsiTheme="minorHAnsi" w:cstheme="minorHAnsi"/>
        </w:rPr>
        <w:t xml:space="preserve">u </w:t>
      </w:r>
      <w:r w:rsidRPr="00AA7AF2">
        <w:rPr>
          <w:rFonts w:asciiTheme="minorHAnsi" w:hAnsiTheme="minorHAnsi" w:cstheme="minorHAnsi"/>
        </w:rPr>
        <w:t>wad</w:t>
      </w:r>
      <w:r w:rsidR="00AA0ED8" w:rsidRPr="00AA7AF2">
        <w:rPr>
          <w:rFonts w:asciiTheme="minorHAnsi" w:hAnsiTheme="minorHAnsi" w:cstheme="minorHAnsi"/>
        </w:rPr>
        <w:t>y</w:t>
      </w:r>
      <w:r w:rsidRPr="00AA7AF2">
        <w:rPr>
          <w:rFonts w:asciiTheme="minorHAnsi" w:hAnsiTheme="minorHAnsi" w:cstheme="minorHAnsi"/>
        </w:rPr>
        <w:t xml:space="preserve"> w terminie wyznaczonym </w:t>
      </w:r>
      <w:r w:rsidR="008261C9" w:rsidRPr="00AA7AF2">
        <w:rPr>
          <w:rFonts w:asciiTheme="minorHAnsi" w:hAnsiTheme="minorHAnsi" w:cstheme="minorHAnsi"/>
        </w:rPr>
        <w:t>przez Zamawiającego</w:t>
      </w:r>
      <w:r w:rsidR="00E07DD0" w:rsidRPr="00AA7AF2">
        <w:rPr>
          <w:rFonts w:asciiTheme="minorHAnsi" w:hAnsiTheme="minorHAnsi" w:cstheme="minorHAnsi"/>
        </w:rPr>
        <w:t xml:space="preserve"> podczas czynności odbioru końcowego,</w:t>
      </w:r>
      <w:r w:rsidR="008261C9" w:rsidRPr="00AA7AF2">
        <w:rPr>
          <w:rFonts w:asciiTheme="minorHAnsi" w:hAnsiTheme="minorHAnsi" w:cstheme="minorHAnsi"/>
        </w:rPr>
        <w:t xml:space="preserve"> </w:t>
      </w:r>
      <w:r w:rsidR="00AA0ED8" w:rsidRPr="00AA7AF2">
        <w:rPr>
          <w:rFonts w:asciiTheme="minorHAnsi" w:hAnsiTheme="minorHAnsi" w:cstheme="minorHAnsi"/>
        </w:rPr>
        <w:t xml:space="preserve">zgodnie z </w:t>
      </w:r>
      <w:r w:rsidR="002640B7" w:rsidRPr="00AA7AF2">
        <w:rPr>
          <w:rFonts w:asciiTheme="minorHAnsi" w:hAnsiTheme="minorHAnsi" w:cstheme="minorHAnsi"/>
        </w:rPr>
        <w:t xml:space="preserve">§ 3 ust. </w:t>
      </w:r>
      <w:r w:rsidR="00E15D47">
        <w:rPr>
          <w:rFonts w:asciiTheme="minorHAnsi" w:hAnsiTheme="minorHAnsi" w:cstheme="minorHAnsi"/>
        </w:rPr>
        <w:t>6</w:t>
      </w:r>
      <w:r w:rsidR="002640B7" w:rsidRPr="00AA7AF2">
        <w:rPr>
          <w:rFonts w:asciiTheme="minorHAnsi" w:hAnsiTheme="minorHAnsi" w:cstheme="minorHAnsi"/>
        </w:rPr>
        <w:t xml:space="preserve"> lit. a - w wysokości 0,1 % wynagrodzenia brutto określonego w § 4 ust. 1 za każdy dzień zwłoki;</w:t>
      </w:r>
    </w:p>
    <w:p w14:paraId="419B7AEF" w14:textId="59815E74" w:rsidR="002640B7" w:rsidRPr="00AA7AF2" w:rsidRDefault="002640B7" w:rsidP="0012319F">
      <w:pPr>
        <w:numPr>
          <w:ilvl w:val="0"/>
          <w:numId w:val="3"/>
        </w:numPr>
        <w:tabs>
          <w:tab w:val="left" w:pos="851"/>
        </w:tabs>
        <w:suppressAutoHyphens w:val="0"/>
        <w:spacing w:line="360" w:lineRule="auto"/>
        <w:ind w:left="360" w:right="7" w:hanging="360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 xml:space="preserve">za zwłokę </w:t>
      </w:r>
      <w:r w:rsidR="006F768D" w:rsidRPr="00AA7AF2">
        <w:rPr>
          <w:rFonts w:asciiTheme="minorHAnsi" w:hAnsiTheme="minorHAnsi" w:cstheme="minorHAnsi"/>
        </w:rPr>
        <w:t xml:space="preserve">w </w:t>
      </w:r>
      <w:r w:rsidR="004A3A73">
        <w:rPr>
          <w:rFonts w:asciiTheme="minorHAnsi" w:hAnsiTheme="minorHAnsi" w:cstheme="minorHAnsi"/>
        </w:rPr>
        <w:t>podjęciu reakcji serwisowej</w:t>
      </w:r>
      <w:r w:rsidR="00210784">
        <w:rPr>
          <w:rFonts w:asciiTheme="minorHAnsi" w:hAnsiTheme="minorHAnsi" w:cstheme="minorHAnsi"/>
        </w:rPr>
        <w:t xml:space="preserve"> w okresie gwarancji</w:t>
      </w:r>
      <w:r w:rsidRPr="00AA7AF2">
        <w:rPr>
          <w:rFonts w:asciiTheme="minorHAnsi" w:hAnsiTheme="minorHAnsi" w:cstheme="minorHAnsi"/>
        </w:rPr>
        <w:t xml:space="preserve"> w termin</w:t>
      </w:r>
      <w:r w:rsidR="002264E7" w:rsidRPr="00AA7AF2">
        <w:rPr>
          <w:rFonts w:asciiTheme="minorHAnsi" w:hAnsiTheme="minorHAnsi" w:cstheme="minorHAnsi"/>
        </w:rPr>
        <w:t>ie</w:t>
      </w:r>
      <w:r w:rsidRPr="00AA7AF2">
        <w:rPr>
          <w:rFonts w:asciiTheme="minorHAnsi" w:hAnsiTheme="minorHAnsi" w:cstheme="minorHAnsi"/>
        </w:rPr>
        <w:t>, o który</w:t>
      </w:r>
      <w:r w:rsidR="00F84FCF" w:rsidRPr="00AA7AF2">
        <w:rPr>
          <w:rFonts w:asciiTheme="minorHAnsi" w:hAnsiTheme="minorHAnsi" w:cstheme="minorHAnsi"/>
        </w:rPr>
        <w:t>m</w:t>
      </w:r>
      <w:r w:rsidRPr="00AA7AF2">
        <w:rPr>
          <w:rFonts w:asciiTheme="minorHAnsi" w:hAnsiTheme="minorHAnsi" w:cstheme="minorHAnsi"/>
        </w:rPr>
        <w:t xml:space="preserve"> mowa w § 6 ust. 7</w:t>
      </w:r>
      <w:r w:rsidR="00697A8C" w:rsidRPr="00AA7AF2">
        <w:rPr>
          <w:rFonts w:asciiTheme="minorHAnsi" w:hAnsiTheme="minorHAnsi" w:cstheme="minorHAnsi"/>
        </w:rPr>
        <w:t xml:space="preserve"> - w wysokości 0,1 % wynagrodzenia brutto określonego w § 4 ust. 1 za każdy dzień zwłoki.</w:t>
      </w:r>
    </w:p>
    <w:bookmarkEnd w:id="1"/>
    <w:p w14:paraId="1DCD754C" w14:textId="77777777" w:rsidR="003A7F64" w:rsidRPr="00AA7AF2" w:rsidRDefault="00A95DF8" w:rsidP="0012319F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>Limit kar umownych, jakich Zamawiający może żądać od Wykonawcy ze wszystkich tytułów przewidzianych w niniejszej umowie wynosi 10 % wynagrodzenia brutto za wykonanie całości zamówienia.</w:t>
      </w:r>
    </w:p>
    <w:p w14:paraId="21F8BA31" w14:textId="77777777" w:rsidR="003A7F64" w:rsidRPr="00AA7AF2" w:rsidRDefault="00A95DF8" w:rsidP="0012319F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>Jeżeli kara umowna z któregokolwiek tytułu wymienionego w ust. 1 nie pokrywa poniesionej szkody, to Zamawiający może dochodzić odszkodowania uzupełniającego na zasadach ogólnych określonych w ustawie z 23 kwietnia 1964 r. – Kodeks cywilny.</w:t>
      </w:r>
    </w:p>
    <w:p w14:paraId="453BEBEE" w14:textId="77777777" w:rsidR="003A7F64" w:rsidRPr="00AA7AF2" w:rsidRDefault="00A95DF8" w:rsidP="0012319F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>Kara umowna z tytułu zwłoki przysługuje za każdy rozpoczęty dzień kalendarzowy zwłoki i jest wymagalna od dnia następnego po upływie terminu jej zapłaty.</w:t>
      </w:r>
    </w:p>
    <w:p w14:paraId="1D86FF1E" w14:textId="5F972A3A" w:rsidR="00A95DF8" w:rsidRPr="00AA7AF2" w:rsidRDefault="00A95DF8" w:rsidP="0012319F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>Termin zapłaty kary umownej wynosi 14 dni kalendarzowych od dnia skutecznego doręczenia Wykonawcy wezwania do zapłaty. W razie zwłoki z zapłatą kary umownej Zamawiający może żądać odsetek ustawowych za każdy dzień kalendarzowy opóźnienia.</w:t>
      </w:r>
    </w:p>
    <w:p w14:paraId="1A59D270" w14:textId="77777777" w:rsidR="00240BE0" w:rsidRPr="00AA7AF2" w:rsidRDefault="00240BE0" w:rsidP="0012319F">
      <w:pPr>
        <w:pStyle w:val="WW-Domylnie"/>
        <w:tabs>
          <w:tab w:val="clear" w:pos="708"/>
          <w:tab w:val="left" w:pos="426"/>
        </w:tabs>
        <w:spacing w:line="360" w:lineRule="auto"/>
        <w:rPr>
          <w:rFonts w:asciiTheme="minorHAnsi" w:hAnsiTheme="minorHAnsi" w:cstheme="minorHAnsi"/>
        </w:rPr>
      </w:pPr>
    </w:p>
    <w:p w14:paraId="52D26942" w14:textId="79976B9E" w:rsidR="00047360" w:rsidRPr="00AA7AF2" w:rsidRDefault="009F548E" w:rsidP="0012319F">
      <w:pPr>
        <w:suppressAutoHyphens w:val="0"/>
        <w:spacing w:line="360" w:lineRule="auto"/>
        <w:ind w:right="86"/>
        <w:rPr>
          <w:rFonts w:asciiTheme="minorHAnsi" w:hAnsiTheme="minorHAnsi" w:cstheme="minorHAnsi"/>
          <w:b/>
          <w:bCs/>
        </w:rPr>
      </w:pPr>
      <w:r w:rsidRPr="00AA7AF2">
        <w:rPr>
          <w:rFonts w:asciiTheme="minorHAnsi" w:hAnsiTheme="minorHAnsi" w:cstheme="minorHAnsi"/>
          <w:b/>
          <w:bCs/>
        </w:rPr>
        <w:t xml:space="preserve">§ </w:t>
      </w:r>
      <w:r w:rsidR="00EE66A0" w:rsidRPr="00AA7AF2">
        <w:rPr>
          <w:rFonts w:asciiTheme="minorHAnsi" w:hAnsiTheme="minorHAnsi" w:cstheme="minorHAnsi"/>
          <w:b/>
          <w:bCs/>
        </w:rPr>
        <w:t>8</w:t>
      </w:r>
    </w:p>
    <w:p w14:paraId="61A43206" w14:textId="77777777" w:rsidR="00C00C1C" w:rsidRPr="00AA7AF2" w:rsidRDefault="004E6851" w:rsidP="0012319F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 xml:space="preserve">Zamawiający może </w:t>
      </w:r>
      <w:r w:rsidR="00983A6C" w:rsidRPr="00AA7AF2">
        <w:rPr>
          <w:rFonts w:asciiTheme="minorHAnsi" w:hAnsiTheme="minorHAnsi" w:cstheme="minorHAnsi"/>
        </w:rPr>
        <w:t>odstąpić od umowy</w:t>
      </w:r>
      <w:r w:rsidR="002F6EE7" w:rsidRPr="00AA7AF2">
        <w:rPr>
          <w:rFonts w:asciiTheme="minorHAnsi" w:hAnsiTheme="minorHAnsi" w:cstheme="minorHAnsi"/>
        </w:rPr>
        <w:t xml:space="preserve"> </w:t>
      </w:r>
      <w:r w:rsidR="00AF7DAC" w:rsidRPr="00AA7AF2">
        <w:rPr>
          <w:rFonts w:asciiTheme="minorHAnsi" w:hAnsiTheme="minorHAnsi" w:cstheme="minorHAnsi"/>
        </w:rPr>
        <w:t xml:space="preserve">ze skutkiem natychmiastowym </w:t>
      </w:r>
      <w:r w:rsidRPr="00AA7AF2">
        <w:rPr>
          <w:rFonts w:asciiTheme="minorHAnsi" w:hAnsiTheme="minorHAnsi" w:cstheme="minorHAnsi"/>
        </w:rPr>
        <w:t>w</w:t>
      </w:r>
      <w:r w:rsidR="006C102F" w:rsidRPr="00AA7AF2">
        <w:rPr>
          <w:rFonts w:asciiTheme="minorHAnsi" w:hAnsiTheme="minorHAnsi" w:cstheme="minorHAnsi"/>
        </w:rPr>
        <w:t> </w:t>
      </w:r>
      <w:r w:rsidRPr="00AA7AF2">
        <w:rPr>
          <w:rFonts w:asciiTheme="minorHAnsi" w:hAnsiTheme="minorHAnsi" w:cstheme="minorHAnsi"/>
        </w:rPr>
        <w:t>każdym z</w:t>
      </w:r>
      <w:r w:rsidR="00E91859" w:rsidRPr="00AA7AF2">
        <w:rPr>
          <w:rFonts w:asciiTheme="minorHAnsi" w:hAnsiTheme="minorHAnsi" w:cstheme="minorHAnsi"/>
        </w:rPr>
        <w:t> </w:t>
      </w:r>
      <w:r w:rsidRPr="00AA7AF2">
        <w:rPr>
          <w:rFonts w:asciiTheme="minorHAnsi" w:hAnsiTheme="minorHAnsi" w:cstheme="minorHAnsi"/>
        </w:rPr>
        <w:t>następujących przypadków:</w:t>
      </w:r>
    </w:p>
    <w:p w14:paraId="1BD98217" w14:textId="77777777" w:rsidR="00C00C1C" w:rsidRPr="00AA7AF2" w:rsidRDefault="00C00C1C" w:rsidP="0012319F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line="360" w:lineRule="auto"/>
        <w:ind w:left="426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>suma kar umownych naliczonych Wykonawcy przekroczy 10 % wynagrodzenia brutto za wykonanie całości zamówienia - w terminie do 30 dni kalendarzowych od dnia przekroczenia;</w:t>
      </w:r>
    </w:p>
    <w:p w14:paraId="10437013" w14:textId="6E82348C" w:rsidR="0005438A" w:rsidRPr="00AA7AF2" w:rsidRDefault="00C00C1C" w:rsidP="0012319F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line="360" w:lineRule="auto"/>
        <w:ind w:left="426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 xml:space="preserve">rozpocznie się postępowanie likwidacyjne lub upadłościowe Wykonawcy </w:t>
      </w:r>
      <w:bookmarkStart w:id="3" w:name="_Hlk178765696"/>
      <w:r w:rsidRPr="00AA7AF2">
        <w:rPr>
          <w:rFonts w:asciiTheme="minorHAnsi" w:hAnsiTheme="minorHAnsi" w:cstheme="minorHAnsi"/>
        </w:rPr>
        <w:t xml:space="preserve">- </w:t>
      </w:r>
      <w:r w:rsidR="00A55479" w:rsidRPr="00AA7AF2">
        <w:rPr>
          <w:rFonts w:asciiTheme="minorHAnsi" w:hAnsiTheme="minorHAnsi" w:cstheme="minorHAnsi"/>
        </w:rPr>
        <w:t>w terminie do 30 dni kalendarzowych od dnia, kiedy Zamawiający poweźmie informacje o tym fakcie</w:t>
      </w:r>
      <w:bookmarkEnd w:id="3"/>
      <w:r w:rsidR="004907D5" w:rsidRPr="00AA7AF2">
        <w:rPr>
          <w:rFonts w:asciiTheme="minorHAnsi" w:hAnsiTheme="minorHAnsi" w:cstheme="minorHAnsi"/>
        </w:rPr>
        <w:t>;</w:t>
      </w:r>
    </w:p>
    <w:p w14:paraId="32C0F521" w14:textId="774B7D05" w:rsidR="004907D5" w:rsidRPr="00AA7AF2" w:rsidRDefault="004907D5" w:rsidP="0012319F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line="360" w:lineRule="auto"/>
        <w:ind w:left="426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lastRenderedPageBreak/>
        <w:t xml:space="preserve">wykonanie umowy nie będzie leżeć w interesie Zamawiającego, jeżeli nie mógł on </w:t>
      </w:r>
      <w:r w:rsidR="006200CA" w:rsidRPr="00AA7AF2">
        <w:rPr>
          <w:rFonts w:asciiTheme="minorHAnsi" w:hAnsiTheme="minorHAnsi" w:cstheme="minorHAnsi"/>
        </w:rPr>
        <w:t>tego wcześniej przewidzieć - w terminie do 30 dni kalendarzowych od dnia, kiedy Zamawiający poweźmie informacje o tym fakcie.</w:t>
      </w:r>
    </w:p>
    <w:p w14:paraId="4086F3DC" w14:textId="3FFB8D20" w:rsidR="00E6337C" w:rsidRPr="00AA7AF2" w:rsidRDefault="0005438A" w:rsidP="0012319F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>Z</w:t>
      </w:r>
      <w:r w:rsidR="00AF7DAC" w:rsidRPr="00AA7AF2">
        <w:rPr>
          <w:rFonts w:asciiTheme="minorHAnsi" w:hAnsiTheme="minorHAnsi" w:cstheme="minorHAnsi"/>
        </w:rPr>
        <w:t xml:space="preserve">amawiającemu przysługuje prawo wypowiedzenia umowy z miesięcznym okresem wypowiedzenia w przypadku </w:t>
      </w:r>
      <w:r w:rsidR="00EF4D54" w:rsidRPr="00AA7AF2">
        <w:rPr>
          <w:rFonts w:asciiTheme="minorHAnsi" w:hAnsiTheme="minorHAnsi" w:cstheme="minorHAnsi"/>
        </w:rPr>
        <w:t>rozwiązania umowy o dofinansowanie</w:t>
      </w:r>
      <w:r w:rsidR="00AF7DAC" w:rsidRPr="00AA7AF2">
        <w:rPr>
          <w:rFonts w:asciiTheme="minorHAnsi" w:hAnsiTheme="minorHAnsi" w:cstheme="minorHAnsi"/>
        </w:rPr>
        <w:t xml:space="preserve"> </w:t>
      </w:r>
      <w:r w:rsidR="006200CA" w:rsidRPr="00AA7AF2">
        <w:rPr>
          <w:rFonts w:asciiTheme="minorHAnsi" w:hAnsiTheme="minorHAnsi" w:cstheme="minorHAnsi"/>
        </w:rPr>
        <w:t>przedsięwzięcia</w:t>
      </w:r>
      <w:r w:rsidR="00866A46">
        <w:rPr>
          <w:rFonts w:asciiTheme="minorHAnsi" w:hAnsiTheme="minorHAnsi" w:cstheme="minorHAnsi"/>
        </w:rPr>
        <w:t>, w </w:t>
      </w:r>
      <w:r w:rsidR="0089726E" w:rsidRPr="00AA7AF2">
        <w:rPr>
          <w:rFonts w:asciiTheme="minorHAnsi" w:hAnsiTheme="minorHAnsi" w:cstheme="minorHAnsi"/>
        </w:rPr>
        <w:t xml:space="preserve">ramach </w:t>
      </w:r>
      <w:r w:rsidR="00E6337C" w:rsidRPr="00AA7AF2">
        <w:rPr>
          <w:rFonts w:asciiTheme="minorHAnsi" w:hAnsiTheme="minorHAnsi" w:cstheme="minorHAnsi"/>
        </w:rPr>
        <w:t>którego zawarto niniejszą umowę.</w:t>
      </w:r>
    </w:p>
    <w:p w14:paraId="3F67943C" w14:textId="144628F3" w:rsidR="00D1375D" w:rsidRPr="00AA7AF2" w:rsidRDefault="00AF7DAC" w:rsidP="0012319F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>Odstąpienie od umowy lub jej wypowiedzenie powinno nastąpić w formie pisemnej pod rygorem nieważności i powinno zawierać uzasadnienie.</w:t>
      </w:r>
    </w:p>
    <w:p w14:paraId="309484D6" w14:textId="77777777" w:rsidR="004C444F" w:rsidRPr="00AA7AF2" w:rsidRDefault="004C444F" w:rsidP="0012319F">
      <w:pPr>
        <w:pStyle w:val="WW-Domylnie"/>
        <w:tabs>
          <w:tab w:val="clear" w:pos="708"/>
          <w:tab w:val="left" w:pos="426"/>
        </w:tabs>
        <w:spacing w:line="360" w:lineRule="auto"/>
        <w:rPr>
          <w:rFonts w:asciiTheme="minorHAnsi" w:hAnsiTheme="minorHAnsi" w:cstheme="minorHAnsi"/>
        </w:rPr>
      </w:pPr>
    </w:p>
    <w:p w14:paraId="74D5E251" w14:textId="5D4D44CE" w:rsidR="002745BA" w:rsidRPr="00AA7AF2" w:rsidRDefault="002745BA" w:rsidP="0012319F">
      <w:pPr>
        <w:spacing w:line="360" w:lineRule="auto"/>
        <w:rPr>
          <w:rFonts w:asciiTheme="minorHAnsi" w:hAnsiTheme="minorHAnsi" w:cstheme="minorHAnsi"/>
          <w:b/>
          <w:bCs/>
        </w:rPr>
      </w:pPr>
      <w:r w:rsidRPr="00AA7AF2">
        <w:rPr>
          <w:rFonts w:asciiTheme="minorHAnsi" w:hAnsiTheme="minorHAnsi" w:cstheme="minorHAnsi"/>
          <w:b/>
          <w:bCs/>
        </w:rPr>
        <w:t>§</w:t>
      </w:r>
      <w:r w:rsidR="001F0AD0" w:rsidRPr="00AA7AF2">
        <w:rPr>
          <w:rFonts w:asciiTheme="minorHAnsi" w:hAnsiTheme="minorHAnsi" w:cstheme="minorHAnsi"/>
          <w:b/>
          <w:bCs/>
        </w:rPr>
        <w:t xml:space="preserve"> </w:t>
      </w:r>
      <w:r w:rsidR="00BA1847" w:rsidRPr="00AA7AF2">
        <w:rPr>
          <w:rFonts w:asciiTheme="minorHAnsi" w:hAnsiTheme="minorHAnsi" w:cstheme="minorHAnsi"/>
          <w:b/>
          <w:bCs/>
        </w:rPr>
        <w:t>9</w:t>
      </w:r>
    </w:p>
    <w:p w14:paraId="125DA618" w14:textId="3A986267" w:rsidR="00AA7AF2" w:rsidRPr="00AA7AF2" w:rsidRDefault="00AA7AF2" w:rsidP="0012319F">
      <w:pPr>
        <w:pStyle w:val="Akapitzlist"/>
        <w:widowControl/>
        <w:numPr>
          <w:ilvl w:val="0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Strony mają prawo do przedłużenia terminu wykonania zamówienia o okres trwania przyczyn, z powodu których będzie zagroż</w:t>
      </w:r>
      <w:r w:rsidR="00866A46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one dotrzymanie tego terminu, w </w:t>
      </w: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następujących sytuacjach:</w:t>
      </w:r>
    </w:p>
    <w:p w14:paraId="2DB9B4A5" w14:textId="77777777" w:rsidR="00AA7AF2" w:rsidRPr="00AA7AF2" w:rsidRDefault="00AA7AF2" w:rsidP="0012319F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jeżeli wystąpią opóźnienia w dostawach sprzętu lub poszczególnych komponentów, zamówionych przez Wykonawcę od ich producentów na potrzeby realizacji zamówienia, wynikające z przyczyn niezależnych od Wykonawcy;</w:t>
      </w:r>
    </w:p>
    <w:p w14:paraId="4853F42F" w14:textId="64120AE5" w:rsidR="00AA7AF2" w:rsidRPr="00AA7AF2" w:rsidRDefault="00AA7AF2" w:rsidP="0012319F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jeżeli wystąpi siła wyższa uniemożliwiająca wykonanie przedmiotu umowy zg</w:t>
      </w:r>
      <w:r w:rsidR="00866A46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odnie z </w:t>
      </w: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jej postanowieniami.</w:t>
      </w:r>
    </w:p>
    <w:p w14:paraId="57CB8B89" w14:textId="7F5C2DBE" w:rsidR="00AA7AF2" w:rsidRPr="00AA7AF2" w:rsidRDefault="00AA7AF2" w:rsidP="0012319F">
      <w:pPr>
        <w:pStyle w:val="Akapitzlist"/>
        <w:widowControl/>
        <w:numPr>
          <w:ilvl w:val="0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Strony są uprawnione do żądania zmiany umowy w z</w:t>
      </w:r>
      <w:r w:rsidR="00866A46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akresie przedmiotu zamówienia w </w:t>
      </w: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następujących sytuacjach:</w:t>
      </w:r>
    </w:p>
    <w:p w14:paraId="36B4E627" w14:textId="77777777" w:rsidR="00AA7AF2" w:rsidRPr="00AA7AF2" w:rsidRDefault="00AA7AF2" w:rsidP="0012319F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konieczności </w:t>
      </w:r>
      <w:bookmarkStart w:id="4" w:name="_Hlk108437635"/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zrealizowania przedmiotu umowy przy zastosowaniu innych rozwiązań technicznych lub technologicznych</w:t>
      </w:r>
      <w:bookmarkEnd w:id="4"/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ze względu na zmiany obowiązującego prawa;</w:t>
      </w:r>
    </w:p>
    <w:p w14:paraId="54EE48C6" w14:textId="77777777" w:rsidR="00AA7AF2" w:rsidRPr="00AA7AF2" w:rsidRDefault="00AA7AF2" w:rsidP="0012319F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możliwości zrealizowania przedmiotu umowy przy zastosowaniu innych rozwiązań technicznych lub technologicznych, jeżeli pojawią się nowsze rozwiązania w stosunku do zawartych w opisie przedmiotu zamówienia.</w:t>
      </w:r>
    </w:p>
    <w:p w14:paraId="546AAF44" w14:textId="77777777" w:rsidR="00AA7AF2" w:rsidRPr="00AA7AF2" w:rsidRDefault="00AA7AF2" w:rsidP="0012319F">
      <w:pPr>
        <w:pStyle w:val="Akapitzlist"/>
        <w:widowControl/>
        <w:numPr>
          <w:ilvl w:val="0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W celu dokonania zmiany umowy na podstawie ust. 1 lub 2, Strony sporządzą protokół konieczności, w sposób szczegółowy opisujący przyczyny uzasadniające dokonanie </w:t>
      </w:r>
      <w:r w:rsidRPr="00AA7AF2">
        <w:rPr>
          <w:rFonts w:asciiTheme="minorHAnsi" w:eastAsia="Calibri" w:hAnsiTheme="minorHAnsi" w:cstheme="minorHAnsi"/>
          <w:sz w:val="24"/>
          <w:szCs w:val="24"/>
          <w:lang w:val="pl-PL"/>
        </w:rPr>
        <w:lastRenderedPageBreak/>
        <w:t>zmiany umowy i zakres koniecznych do wprowadzenia zmian. Dopuszcza się również złożenie przez jedną ze Stron pisemnego wniosku o dokonanie zmiany umowy, zawierającego co najmniej elementy wskazane w zdaniu poprzednim, a następnie pisemną akceptację wniosku przez drugą Stronę. Dokumenty, o których mowa w zdaniu pierwszym i drugim, stanowić będą załączniki do aneksu do umowy.</w:t>
      </w:r>
    </w:p>
    <w:p w14:paraId="1BD2ADA7" w14:textId="77777777" w:rsidR="00AA7AF2" w:rsidRPr="00AA7AF2" w:rsidRDefault="00AA7AF2" w:rsidP="0012319F">
      <w:pPr>
        <w:pStyle w:val="Akapitzlist"/>
        <w:widowControl/>
        <w:numPr>
          <w:ilvl w:val="0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Wszelkie zmiany umowy są dokonywane przez umocowanych przedstawicieli Zamawiającego i Wykonawcy w formie pisemnej w drodze aneksu do umowy, pod rygorem nieważności.</w:t>
      </w:r>
    </w:p>
    <w:p w14:paraId="7C5CB35C" w14:textId="77777777" w:rsidR="00AA7AF2" w:rsidRPr="00AA7AF2" w:rsidRDefault="00AA7AF2" w:rsidP="0012319F">
      <w:pPr>
        <w:pStyle w:val="Akapitzlist"/>
        <w:widowControl/>
        <w:numPr>
          <w:ilvl w:val="0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W razie wątpliwości przyjmuje się, że nie stanowią zmiany umowy następujące zmiany:</w:t>
      </w:r>
    </w:p>
    <w:p w14:paraId="0B59CC82" w14:textId="77777777" w:rsidR="00AA7AF2" w:rsidRPr="00AA7AF2" w:rsidRDefault="00AA7AF2" w:rsidP="0012319F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danych związanych z obsługą administracyjno-organizacyjną umowy,</w:t>
      </w:r>
    </w:p>
    <w:p w14:paraId="0F0742EA" w14:textId="77777777" w:rsidR="00AA7AF2" w:rsidRPr="00AA7AF2" w:rsidRDefault="00AA7AF2" w:rsidP="0012319F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danych teleadresowych,</w:t>
      </w:r>
    </w:p>
    <w:p w14:paraId="249EBA84" w14:textId="77777777" w:rsidR="00AA7AF2" w:rsidRPr="00AA7AF2" w:rsidRDefault="00AA7AF2" w:rsidP="0012319F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danych rejestrowych,</w:t>
      </w:r>
    </w:p>
    <w:p w14:paraId="40033736" w14:textId="77777777" w:rsidR="00AA7AF2" w:rsidRPr="00AA7AF2" w:rsidRDefault="00AA7AF2" w:rsidP="0012319F">
      <w:pPr>
        <w:pStyle w:val="Akapitzlist"/>
        <w:tabs>
          <w:tab w:val="left" w:pos="5448"/>
        </w:tabs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- będące następstwem sukcesji uniwersalnej po jednej ze Stron umowy.</w:t>
      </w:r>
    </w:p>
    <w:p w14:paraId="6D19B9A9" w14:textId="05043F25" w:rsidR="00A73EC7" w:rsidRPr="00AA7AF2" w:rsidRDefault="00357E1B" w:rsidP="0012319F">
      <w:pPr>
        <w:pStyle w:val="Akapitzlist"/>
        <w:numPr>
          <w:ilvl w:val="0"/>
          <w:numId w:val="16"/>
        </w:numPr>
        <w:tabs>
          <w:tab w:val="left" w:pos="5448"/>
        </w:tabs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hAnsiTheme="minorHAnsi" w:cstheme="minorHAnsi"/>
          <w:sz w:val="24"/>
          <w:szCs w:val="24"/>
          <w:lang w:val="pl-PL"/>
        </w:rPr>
        <w:t xml:space="preserve">Wszelkie </w:t>
      </w:r>
      <w:r w:rsidR="00F14B7A" w:rsidRPr="00AA7AF2">
        <w:rPr>
          <w:rFonts w:asciiTheme="minorHAnsi" w:hAnsiTheme="minorHAnsi" w:cstheme="minorHAnsi"/>
          <w:sz w:val="24"/>
          <w:szCs w:val="24"/>
          <w:lang w:val="pl-PL"/>
        </w:rPr>
        <w:t xml:space="preserve">spory </w:t>
      </w:r>
      <w:r w:rsidRPr="00AA7AF2">
        <w:rPr>
          <w:rFonts w:asciiTheme="minorHAnsi" w:hAnsiTheme="minorHAnsi" w:cstheme="minorHAnsi"/>
          <w:sz w:val="24"/>
          <w:szCs w:val="24"/>
          <w:lang w:val="pl-PL"/>
        </w:rPr>
        <w:t xml:space="preserve">wynikłe na </w:t>
      </w:r>
      <w:r w:rsidR="00A52C54" w:rsidRPr="00AA7AF2">
        <w:rPr>
          <w:rFonts w:asciiTheme="minorHAnsi" w:hAnsiTheme="minorHAnsi" w:cstheme="minorHAnsi"/>
          <w:sz w:val="24"/>
          <w:szCs w:val="24"/>
          <w:lang w:val="pl-PL"/>
        </w:rPr>
        <w:t>tle wykonywania lub obowiązywania niniejszej umowy rozstrzygać będzie właściwy dla Zamawiającego miejscowo sąd powszechny.</w:t>
      </w:r>
    </w:p>
    <w:p w14:paraId="48CE0C6C" w14:textId="77777777" w:rsidR="00AA7AF2" w:rsidRDefault="00AA7AF2" w:rsidP="0012319F">
      <w:pPr>
        <w:spacing w:line="360" w:lineRule="auto"/>
        <w:rPr>
          <w:rFonts w:asciiTheme="minorHAnsi" w:hAnsiTheme="minorHAnsi" w:cstheme="minorHAnsi"/>
        </w:rPr>
      </w:pPr>
    </w:p>
    <w:p w14:paraId="5945CAE2" w14:textId="5388F93A" w:rsidR="001C0F85" w:rsidRPr="00AA7AF2" w:rsidRDefault="00A50C8B" w:rsidP="0012319F">
      <w:pPr>
        <w:spacing w:line="360" w:lineRule="auto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>Zamawiający:                                                                                                                       Wykonawca:</w:t>
      </w:r>
    </w:p>
    <w:sectPr w:rsidR="001C0F85" w:rsidRPr="00AA7AF2" w:rsidSect="00A626F6">
      <w:headerReference w:type="default" r:id="rId11"/>
      <w:pgSz w:w="11906" w:h="16838"/>
      <w:pgMar w:top="1417" w:right="1417" w:bottom="1417" w:left="1417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F72C10" w14:textId="77777777" w:rsidR="00B92A42" w:rsidRDefault="00B92A42">
      <w:r>
        <w:separator/>
      </w:r>
    </w:p>
  </w:endnote>
  <w:endnote w:type="continuationSeparator" w:id="0">
    <w:p w14:paraId="3AFC0E53" w14:textId="77777777" w:rsidR="00B92A42" w:rsidRDefault="00B92A42">
      <w:r>
        <w:continuationSeparator/>
      </w:r>
    </w:p>
  </w:endnote>
  <w:endnote w:type="continuationNotice" w:id="1">
    <w:p w14:paraId="0B3EF2EB" w14:textId="77777777" w:rsidR="00B92A42" w:rsidRDefault="00B92A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EDDBCF" w14:textId="77777777" w:rsidR="00B92A42" w:rsidRDefault="00B92A42">
      <w:r>
        <w:separator/>
      </w:r>
    </w:p>
  </w:footnote>
  <w:footnote w:type="continuationSeparator" w:id="0">
    <w:p w14:paraId="60490A26" w14:textId="77777777" w:rsidR="00B92A42" w:rsidRDefault="00B92A42">
      <w:r>
        <w:continuationSeparator/>
      </w:r>
    </w:p>
  </w:footnote>
  <w:footnote w:type="continuationNotice" w:id="1">
    <w:p w14:paraId="2F444D56" w14:textId="77777777" w:rsidR="00B92A42" w:rsidRDefault="00B92A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51361" w14:textId="77777777" w:rsidR="00FE022F" w:rsidRDefault="00FE022F" w:rsidP="00A626F6">
    <w:pPr>
      <w:pStyle w:val="Nagwek"/>
      <w:jc w:val="center"/>
    </w:pPr>
  </w:p>
  <w:p w14:paraId="39C5304D" w14:textId="4BDBB624" w:rsidR="00FE022F" w:rsidRDefault="002A3CE6" w:rsidP="00B5010B">
    <w:pPr>
      <w:pStyle w:val="Nagwek"/>
      <w:tabs>
        <w:tab w:val="clear" w:pos="4536"/>
        <w:tab w:val="clear" w:pos="9072"/>
        <w:tab w:val="left" w:pos="2052"/>
      </w:tabs>
    </w:pPr>
    <w:r>
      <w:rPr>
        <w:rFonts w:cs="Calibri"/>
        <w:noProof/>
        <w:lang w:eastAsia="pl-PL"/>
      </w:rPr>
      <w:drawing>
        <wp:inline distT="0" distB="0" distL="0" distR="0" wp14:anchorId="46E76C21" wp14:editId="459C8445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343A79" w14:textId="77777777" w:rsidR="00AE4CCB" w:rsidRPr="0012319F" w:rsidRDefault="00AE4CCB" w:rsidP="0012319F">
    <w:pPr>
      <w:pStyle w:val="Nagwek"/>
      <w:tabs>
        <w:tab w:val="clear" w:pos="4536"/>
        <w:tab w:val="clear" w:pos="9072"/>
        <w:tab w:val="left" w:pos="2052"/>
      </w:tabs>
      <w:spacing w:line="360" w:lineRule="auto"/>
      <w:rPr>
        <w:sz w:val="20"/>
        <w:szCs w:val="20"/>
      </w:rPr>
    </w:pPr>
  </w:p>
  <w:p w14:paraId="4C80AE5F" w14:textId="02A9C8CE" w:rsidR="00AE4CCB" w:rsidRPr="0012319F" w:rsidRDefault="00357F2A" w:rsidP="0012319F">
    <w:pPr>
      <w:tabs>
        <w:tab w:val="center" w:pos="4536"/>
        <w:tab w:val="right" w:pos="9072"/>
      </w:tabs>
      <w:suppressAutoHyphens w:val="0"/>
      <w:spacing w:line="360" w:lineRule="auto"/>
      <w:rPr>
        <w:rFonts w:ascii="Calibri" w:eastAsia="Calibri" w:hAnsi="Calibri"/>
        <w:i/>
        <w:iCs/>
        <w:sz w:val="20"/>
        <w:szCs w:val="20"/>
        <w:lang w:eastAsia="en-US"/>
      </w:rPr>
    </w:pPr>
    <w:r w:rsidRPr="0012319F">
      <w:rPr>
        <w:rFonts w:ascii="Calibri" w:eastAsia="Calibri" w:hAnsi="Calibri"/>
        <w:i/>
        <w:iCs/>
        <w:sz w:val="20"/>
        <w:szCs w:val="20"/>
        <w:lang w:eastAsia="en-US"/>
      </w:rPr>
      <w:t xml:space="preserve">Zamówienie dofinansowane </w:t>
    </w:r>
    <w:bookmarkStart w:id="5" w:name="_Hlk178678049"/>
    <w:bookmarkStart w:id="6" w:name="_Hlk178678050"/>
    <w:bookmarkStart w:id="7" w:name="_Hlk178678052"/>
    <w:bookmarkStart w:id="8" w:name="_Hlk178678053"/>
    <w:r w:rsidRPr="0012319F">
      <w:rPr>
        <w:rFonts w:ascii="Calibri" w:eastAsia="Calibri" w:hAnsi="Calibri"/>
        <w:i/>
        <w:iCs/>
        <w:sz w:val="20"/>
        <w:szCs w:val="20"/>
        <w:lang w:eastAsia="en-US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5"/>
    <w:bookmarkEnd w:id="6"/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8E00078E"/>
    <w:name w:val="WW8Num1"/>
    <w:lvl w:ilvl="0">
      <w:start w:val="1"/>
      <w:numFmt w:val="decimal"/>
      <w:lvlText w:val="%1."/>
      <w:lvlJc w:val="left"/>
      <w:pPr>
        <w:tabs>
          <w:tab w:val="num" w:pos="2550"/>
        </w:tabs>
        <w:ind w:left="2550" w:hanging="360"/>
      </w:pPr>
      <w:rPr>
        <w:b w:val="0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4560"/>
        </w:tabs>
        <w:ind w:left="4560" w:hanging="360"/>
      </w:pPr>
      <w:rPr>
        <w:b w:val="0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A82C38CC"/>
    <w:name w:val="WW8Num4"/>
    <w:lvl w:ilvl="0">
      <w:start w:val="1"/>
      <w:numFmt w:val="decimal"/>
      <w:lvlText w:val="%1."/>
      <w:lvlJc w:val="left"/>
      <w:pPr>
        <w:tabs>
          <w:tab w:val="num" w:pos="4770"/>
        </w:tabs>
        <w:ind w:left="4770" w:hanging="360"/>
      </w:pPr>
      <w:rPr>
        <w:b w:val="0"/>
        <w:i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550"/>
        </w:tabs>
        <w:ind w:left="2550" w:hanging="360"/>
      </w:pPr>
      <w:rPr>
        <w:b w:val="0"/>
        <w:i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3450"/>
        </w:tabs>
        <w:ind w:left="3450" w:hanging="360"/>
      </w:pPr>
      <w:rPr>
        <w:b w:val="0"/>
        <w:i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3990"/>
        </w:tabs>
        <w:ind w:left="3990" w:hanging="360"/>
      </w:pPr>
      <w:rPr>
        <w:b w:val="0"/>
        <w:i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4350"/>
        </w:tabs>
        <w:ind w:left="4350" w:firstLine="0"/>
      </w:pPr>
      <w:rPr>
        <w:rFonts w:ascii="Times New Roman" w:hAnsi="Times New Roman" w:cs="Times New Roman"/>
        <w:b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5430"/>
        </w:tabs>
        <w:ind w:left="5430" w:hanging="180"/>
      </w:pPr>
    </w:lvl>
    <w:lvl w:ilvl="6">
      <w:start w:val="1"/>
      <w:numFmt w:val="decimal"/>
      <w:lvlText w:val="%7."/>
      <w:lvlJc w:val="left"/>
      <w:pPr>
        <w:tabs>
          <w:tab w:val="num" w:pos="6150"/>
        </w:tabs>
        <w:ind w:left="6150" w:hanging="360"/>
      </w:pPr>
    </w:lvl>
    <w:lvl w:ilvl="7">
      <w:start w:val="1"/>
      <w:numFmt w:val="lowerLetter"/>
      <w:lvlText w:val="%8."/>
      <w:lvlJc w:val="left"/>
      <w:pPr>
        <w:tabs>
          <w:tab w:val="num" w:pos="6870"/>
        </w:tabs>
        <w:ind w:left="6870" w:hanging="360"/>
      </w:pPr>
    </w:lvl>
    <w:lvl w:ilvl="8">
      <w:start w:val="1"/>
      <w:numFmt w:val="lowerRoman"/>
      <w:lvlText w:val="%9."/>
      <w:lvlJc w:val="left"/>
      <w:pPr>
        <w:tabs>
          <w:tab w:val="num" w:pos="7590"/>
        </w:tabs>
        <w:ind w:left="7590" w:hanging="18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2"/>
      <w:numFmt w:val="decimal"/>
      <w:lvlText w:val="%1)"/>
      <w:lvlJc w:val="left"/>
      <w:pPr>
        <w:tabs>
          <w:tab w:val="num" w:pos="3120"/>
        </w:tabs>
        <w:ind w:left="3120" w:hanging="360"/>
      </w:pPr>
    </w:lvl>
    <w:lvl w:ilvl="1">
      <w:start w:val="1"/>
      <w:numFmt w:val="lowerLetter"/>
      <w:lvlText w:val="%2)"/>
      <w:lvlJc w:val="left"/>
      <w:pPr>
        <w:tabs>
          <w:tab w:val="num" w:pos="3403"/>
        </w:tabs>
        <w:ind w:left="3403" w:firstLine="0"/>
      </w:pPr>
      <w:rPr>
        <w:rFonts w:ascii="Times New Roman" w:hAnsi="Times New Roman" w:cs="Times New Roman"/>
        <w:sz w:val="24"/>
        <w:szCs w:val="24"/>
      </w:r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100"/>
        </w:tabs>
        <w:ind w:left="510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D214D6D2"/>
    <w:name w:val="WW8Num8"/>
    <w:lvl w:ilvl="0">
      <w:start w:val="1"/>
      <w:numFmt w:val="decimal"/>
      <w:lvlText w:val="%1."/>
      <w:lvlJc w:val="left"/>
      <w:pPr>
        <w:tabs>
          <w:tab w:val="num" w:pos="3660"/>
        </w:tabs>
        <w:ind w:left="366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-570"/>
        </w:tabs>
        <w:ind w:left="57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150"/>
        </w:tabs>
        <w:ind w:left="150" w:hanging="180"/>
      </w:pPr>
    </w:lvl>
    <w:lvl w:ilvl="3">
      <w:start w:val="1"/>
      <w:numFmt w:val="decimal"/>
      <w:lvlText w:val="%4."/>
      <w:lvlJc w:val="left"/>
      <w:pPr>
        <w:tabs>
          <w:tab w:val="num" w:pos="870"/>
        </w:tabs>
        <w:ind w:left="870" w:hanging="360"/>
      </w:pPr>
    </w:lvl>
    <w:lvl w:ilvl="4">
      <w:start w:val="1"/>
      <w:numFmt w:val="lowerLetter"/>
      <w:lvlText w:val="%5."/>
      <w:lvlJc w:val="left"/>
      <w:pPr>
        <w:tabs>
          <w:tab w:val="num" w:pos="1590"/>
        </w:tabs>
        <w:ind w:left="1590" w:hanging="360"/>
      </w:pPr>
    </w:lvl>
    <w:lvl w:ilvl="5">
      <w:start w:val="1"/>
      <w:numFmt w:val="lowerRoman"/>
      <w:lvlText w:val="%6."/>
      <w:lvlJc w:val="left"/>
      <w:pPr>
        <w:tabs>
          <w:tab w:val="num" w:pos="2310"/>
        </w:tabs>
        <w:ind w:left="2310" w:hanging="180"/>
      </w:pPr>
    </w:lvl>
    <w:lvl w:ilvl="6">
      <w:start w:val="1"/>
      <w:numFmt w:val="decimal"/>
      <w:lvlText w:val="%7."/>
      <w:lvlJc w:val="left"/>
      <w:pPr>
        <w:tabs>
          <w:tab w:val="num" w:pos="3030"/>
        </w:tabs>
        <w:ind w:left="3030" w:hanging="360"/>
      </w:pPr>
    </w:lvl>
    <w:lvl w:ilvl="7">
      <w:start w:val="1"/>
      <w:numFmt w:val="lowerLetter"/>
      <w:lvlText w:val="%8."/>
      <w:lvlJc w:val="left"/>
      <w:pPr>
        <w:tabs>
          <w:tab w:val="num" w:pos="3750"/>
        </w:tabs>
        <w:ind w:left="3750" w:hanging="360"/>
      </w:pPr>
    </w:lvl>
    <w:lvl w:ilvl="8">
      <w:start w:val="1"/>
      <w:numFmt w:val="lowerRoman"/>
      <w:lvlText w:val="%9."/>
      <w:lvlJc w:val="left"/>
      <w:pPr>
        <w:tabs>
          <w:tab w:val="num" w:pos="4470"/>
        </w:tabs>
        <w:ind w:left="4470" w:hanging="18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990"/>
        </w:tabs>
        <w:ind w:left="399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550"/>
        </w:tabs>
        <w:ind w:left="2550" w:hanging="360"/>
      </w:pPr>
      <w:rPr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3450"/>
        </w:tabs>
        <w:ind w:left="3450" w:hanging="360"/>
      </w:pPr>
      <w:rPr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3403"/>
        </w:tabs>
        <w:ind w:left="3403" w:firstLine="0"/>
      </w:pPr>
      <w:rPr>
        <w:rFonts w:ascii="Times New Roman" w:hAnsi="Times New Roman" w:cs="Times New Roman"/>
        <w:b w:val="0"/>
        <w:sz w:val="24"/>
        <w:szCs w:val="24"/>
      </w:rPr>
    </w:lvl>
    <w:lvl w:ilvl="4">
      <w:start w:val="2"/>
      <w:numFmt w:val="decimal"/>
      <w:lvlText w:val="%5)"/>
      <w:lvlJc w:val="left"/>
      <w:pPr>
        <w:tabs>
          <w:tab w:val="num" w:pos="4710"/>
        </w:tabs>
        <w:ind w:left="4710" w:hanging="360"/>
      </w:pPr>
      <w:rPr>
        <w:b w:val="0"/>
        <w:i w:val="0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5250"/>
        </w:tabs>
        <w:ind w:left="5250" w:firstLine="0"/>
      </w:pPr>
      <w:rPr>
        <w:rFonts w:ascii="Times New Roman" w:hAnsi="Times New Roman" w:cs="Times New Roman"/>
        <w:b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6150"/>
        </w:tabs>
        <w:ind w:left="6150" w:hanging="360"/>
      </w:pPr>
    </w:lvl>
    <w:lvl w:ilvl="7">
      <w:start w:val="1"/>
      <w:numFmt w:val="lowerLetter"/>
      <w:lvlText w:val="%8."/>
      <w:lvlJc w:val="left"/>
      <w:pPr>
        <w:tabs>
          <w:tab w:val="num" w:pos="6870"/>
        </w:tabs>
        <w:ind w:left="6870" w:hanging="360"/>
      </w:pPr>
    </w:lvl>
    <w:lvl w:ilvl="8">
      <w:start w:val="1"/>
      <w:numFmt w:val="lowerRoman"/>
      <w:lvlText w:val="%9."/>
      <w:lvlJc w:val="left"/>
      <w:pPr>
        <w:tabs>
          <w:tab w:val="num" w:pos="7590"/>
        </w:tabs>
        <w:ind w:left="7590" w:hanging="180"/>
      </w:pPr>
    </w:lvl>
  </w:abstractNum>
  <w:abstractNum w:abstractNumId="9" w15:restartNumberingAfterBreak="0">
    <w:nsid w:val="01430524"/>
    <w:multiLevelType w:val="hybridMultilevel"/>
    <w:tmpl w:val="6B5E6D1E"/>
    <w:lvl w:ilvl="0" w:tplc="C5027B58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406D3F"/>
    <w:multiLevelType w:val="hybridMultilevel"/>
    <w:tmpl w:val="3684EFA4"/>
    <w:lvl w:ilvl="0" w:tplc="9A4E2C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9BE5FB8"/>
    <w:multiLevelType w:val="hybridMultilevel"/>
    <w:tmpl w:val="ABEAC43E"/>
    <w:lvl w:ilvl="0" w:tplc="078C0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3C29E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822464"/>
    <w:multiLevelType w:val="hybridMultilevel"/>
    <w:tmpl w:val="82EAD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03AF660">
      <w:start w:val="1"/>
      <w:numFmt w:val="lowerLetter"/>
      <w:lvlText w:val="%2)"/>
      <w:lvlJc w:val="left"/>
      <w:pPr>
        <w:ind w:left="1440" w:hanging="360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7C0E2F"/>
    <w:multiLevelType w:val="hybridMultilevel"/>
    <w:tmpl w:val="B636EE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552242"/>
    <w:multiLevelType w:val="hybridMultilevel"/>
    <w:tmpl w:val="CBB8C5CC"/>
    <w:lvl w:ilvl="0" w:tplc="C600776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843936"/>
    <w:multiLevelType w:val="hybridMultilevel"/>
    <w:tmpl w:val="F3D4B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AA0845"/>
    <w:multiLevelType w:val="hybridMultilevel"/>
    <w:tmpl w:val="65781AA0"/>
    <w:name w:val="WW8Num22"/>
    <w:lvl w:ilvl="0" w:tplc="6A0A5E7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1" w:tplc="D068BE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 w:tplc="322AC1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B9386C"/>
    <w:multiLevelType w:val="hybridMultilevel"/>
    <w:tmpl w:val="904C3104"/>
    <w:lvl w:ilvl="0" w:tplc="D4DA59F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83F1A90"/>
    <w:multiLevelType w:val="hybridMultilevel"/>
    <w:tmpl w:val="B636E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1E1B41"/>
    <w:multiLevelType w:val="hybridMultilevel"/>
    <w:tmpl w:val="7054E7AA"/>
    <w:name w:val="WW8Num524232"/>
    <w:lvl w:ilvl="0" w:tplc="56FC7ED2">
      <w:start w:val="3"/>
      <w:numFmt w:val="decimal"/>
      <w:lvlText w:val="%1."/>
      <w:lvlJc w:val="left"/>
      <w:pPr>
        <w:tabs>
          <w:tab w:val="num" w:pos="3000"/>
        </w:tabs>
        <w:ind w:left="3000" w:hanging="360"/>
      </w:pPr>
      <w:rPr>
        <w:rFonts w:hint="default"/>
        <w:b w:val="0"/>
        <w:sz w:val="24"/>
        <w:szCs w:val="24"/>
      </w:rPr>
    </w:lvl>
    <w:lvl w:ilvl="1" w:tplc="FE3CF9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C787815"/>
    <w:multiLevelType w:val="hybridMultilevel"/>
    <w:tmpl w:val="B97E8B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84238F"/>
    <w:multiLevelType w:val="hybridMultilevel"/>
    <w:tmpl w:val="81E6C372"/>
    <w:lvl w:ilvl="0" w:tplc="322AC1CE">
      <w:start w:val="1"/>
      <w:numFmt w:val="decimal"/>
      <w:lvlText w:val="%1)"/>
      <w:lvlJc w:val="left"/>
      <w:pPr>
        <w:ind w:left="822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D0B7A2">
      <w:start w:val="1"/>
      <w:numFmt w:val="lowerLetter"/>
      <w:lvlText w:val="%2)"/>
      <w:lvlJc w:val="left"/>
      <w:pPr>
        <w:ind w:left="1316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387C5C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304922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42C674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9EEE46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4882A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548C3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9035C2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22B2A2A"/>
    <w:multiLevelType w:val="hybridMultilevel"/>
    <w:tmpl w:val="03004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F979AD"/>
    <w:multiLevelType w:val="hybridMultilevel"/>
    <w:tmpl w:val="E662C0AA"/>
    <w:lvl w:ilvl="0" w:tplc="FB103D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2560CB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234432"/>
    <w:multiLevelType w:val="hybridMultilevel"/>
    <w:tmpl w:val="A7E6C7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566F48"/>
    <w:multiLevelType w:val="hybridMultilevel"/>
    <w:tmpl w:val="3684EFA4"/>
    <w:lvl w:ilvl="0" w:tplc="9A4E2C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DFC0053"/>
    <w:multiLevelType w:val="hybridMultilevel"/>
    <w:tmpl w:val="5FC6C3CA"/>
    <w:name w:val="WW8Num524233"/>
    <w:lvl w:ilvl="0" w:tplc="7B421248">
      <w:start w:val="1"/>
      <w:numFmt w:val="decimal"/>
      <w:lvlText w:val="%1)"/>
      <w:lvlJc w:val="left"/>
      <w:pPr>
        <w:tabs>
          <w:tab w:val="num" w:pos="3765"/>
        </w:tabs>
        <w:ind w:left="37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671025"/>
    <w:multiLevelType w:val="hybridMultilevel"/>
    <w:tmpl w:val="3CBC58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C34AB9"/>
    <w:multiLevelType w:val="hybridMultilevel"/>
    <w:tmpl w:val="60BEC7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C72BDE"/>
    <w:multiLevelType w:val="hybridMultilevel"/>
    <w:tmpl w:val="36D868F0"/>
    <w:name w:val="WW8Num222"/>
    <w:lvl w:ilvl="0" w:tplc="73DC5A7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BF87FDD"/>
    <w:multiLevelType w:val="hybridMultilevel"/>
    <w:tmpl w:val="F5E4E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85E105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C9224B"/>
    <w:multiLevelType w:val="hybridMultilevel"/>
    <w:tmpl w:val="BEE4C54C"/>
    <w:lvl w:ilvl="0" w:tplc="71B6F04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170FE"/>
    <w:multiLevelType w:val="multilevel"/>
    <w:tmpl w:val="E7F2DE5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ArialMT" w:hAnsi="Calibri" w:cs="Calibri" w:hint="default"/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71730A70"/>
    <w:multiLevelType w:val="hybridMultilevel"/>
    <w:tmpl w:val="C27ED6A8"/>
    <w:name w:val="WW8Num52423"/>
    <w:lvl w:ilvl="0" w:tplc="322AC1CE">
      <w:start w:val="1"/>
      <w:numFmt w:val="decimal"/>
      <w:lvlText w:val="%1)"/>
      <w:lvlJc w:val="left"/>
      <w:pPr>
        <w:tabs>
          <w:tab w:val="num" w:pos="3090"/>
        </w:tabs>
        <w:ind w:left="30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7B421248">
      <w:start w:val="1"/>
      <w:numFmt w:val="decimal"/>
      <w:lvlText w:val="%3)"/>
      <w:lvlJc w:val="left"/>
      <w:pPr>
        <w:tabs>
          <w:tab w:val="num" w:pos="3765"/>
        </w:tabs>
        <w:ind w:left="3765" w:hanging="360"/>
      </w:pPr>
      <w:rPr>
        <w:rFonts w:hint="default"/>
        <w:b w:val="0"/>
      </w:rPr>
    </w:lvl>
    <w:lvl w:ilvl="3" w:tplc="99C46300">
      <w:start w:val="1"/>
      <w:numFmt w:val="lowerLetter"/>
      <w:lvlText w:val="%4)"/>
      <w:lvlJc w:val="left"/>
      <w:pPr>
        <w:tabs>
          <w:tab w:val="num" w:pos="3945"/>
        </w:tabs>
        <w:ind w:left="3945" w:firstLine="0"/>
      </w:pPr>
      <w:rPr>
        <w:rFonts w:ascii="Times New Roman" w:hAnsi="Times New Roman"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34" w15:restartNumberingAfterBreak="0">
    <w:nsid w:val="73B77B8F"/>
    <w:multiLevelType w:val="hybridMultilevel"/>
    <w:tmpl w:val="682AA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0C6A724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72ABE"/>
    <w:multiLevelType w:val="hybridMultilevel"/>
    <w:tmpl w:val="F37EB0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134E75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C2843"/>
    <w:multiLevelType w:val="hybridMultilevel"/>
    <w:tmpl w:val="6DA4B7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387628">
    <w:abstractNumId w:val="17"/>
  </w:num>
  <w:num w:numId="2" w16cid:durableId="1725523012">
    <w:abstractNumId w:val="25"/>
  </w:num>
  <w:num w:numId="3" w16cid:durableId="1460610328">
    <w:abstractNumId w:val="21"/>
  </w:num>
  <w:num w:numId="4" w16cid:durableId="1330401358">
    <w:abstractNumId w:val="10"/>
  </w:num>
  <w:num w:numId="5" w16cid:durableId="1571965854">
    <w:abstractNumId w:val="18"/>
  </w:num>
  <w:num w:numId="6" w16cid:durableId="954823415">
    <w:abstractNumId w:val="14"/>
  </w:num>
  <w:num w:numId="7" w16cid:durableId="1253855319">
    <w:abstractNumId w:val="22"/>
  </w:num>
  <w:num w:numId="8" w16cid:durableId="640042975">
    <w:abstractNumId w:val="35"/>
  </w:num>
  <w:num w:numId="9" w16cid:durableId="200558220">
    <w:abstractNumId w:val="12"/>
  </w:num>
  <w:num w:numId="10" w16cid:durableId="1155955310">
    <w:abstractNumId w:val="30"/>
  </w:num>
  <w:num w:numId="11" w16cid:durableId="2040818025">
    <w:abstractNumId w:val="23"/>
  </w:num>
  <w:num w:numId="12" w16cid:durableId="999891787">
    <w:abstractNumId w:val="28"/>
  </w:num>
  <w:num w:numId="13" w16cid:durableId="890338905">
    <w:abstractNumId w:val="27"/>
  </w:num>
  <w:num w:numId="14" w16cid:durableId="27924143">
    <w:abstractNumId w:val="9"/>
  </w:num>
  <w:num w:numId="15" w16cid:durableId="1278949431">
    <w:abstractNumId w:val="24"/>
  </w:num>
  <w:num w:numId="16" w16cid:durableId="348217352">
    <w:abstractNumId w:val="11"/>
  </w:num>
  <w:num w:numId="17" w16cid:durableId="1907954865">
    <w:abstractNumId w:val="15"/>
  </w:num>
  <w:num w:numId="18" w16cid:durableId="318197565">
    <w:abstractNumId w:val="13"/>
  </w:num>
  <w:num w:numId="19" w16cid:durableId="1113748484">
    <w:abstractNumId w:val="34"/>
  </w:num>
  <w:num w:numId="20" w16cid:durableId="415790841">
    <w:abstractNumId w:val="31"/>
  </w:num>
  <w:num w:numId="21" w16cid:durableId="1136491022">
    <w:abstractNumId w:val="32"/>
  </w:num>
  <w:num w:numId="22" w16cid:durableId="1145705752">
    <w:abstractNumId w:val="20"/>
  </w:num>
  <w:num w:numId="23" w16cid:durableId="66731139">
    <w:abstractNumId w:val="3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5BA"/>
    <w:rsid w:val="00016691"/>
    <w:rsid w:val="00023DF4"/>
    <w:rsid w:val="00027C4A"/>
    <w:rsid w:val="00033A6D"/>
    <w:rsid w:val="0003470E"/>
    <w:rsid w:val="000376B3"/>
    <w:rsid w:val="00043B73"/>
    <w:rsid w:val="00043C57"/>
    <w:rsid w:val="00046FB6"/>
    <w:rsid w:val="00047360"/>
    <w:rsid w:val="0005368A"/>
    <w:rsid w:val="0005438A"/>
    <w:rsid w:val="00054587"/>
    <w:rsid w:val="00054E3B"/>
    <w:rsid w:val="000571E0"/>
    <w:rsid w:val="00063CDB"/>
    <w:rsid w:val="00066581"/>
    <w:rsid w:val="00070A94"/>
    <w:rsid w:val="000711C6"/>
    <w:rsid w:val="00076C99"/>
    <w:rsid w:val="000800E9"/>
    <w:rsid w:val="00081391"/>
    <w:rsid w:val="00090C54"/>
    <w:rsid w:val="00093BFA"/>
    <w:rsid w:val="00094094"/>
    <w:rsid w:val="000946BC"/>
    <w:rsid w:val="000951AA"/>
    <w:rsid w:val="00096C8A"/>
    <w:rsid w:val="00096EE1"/>
    <w:rsid w:val="000A0ADE"/>
    <w:rsid w:val="000A2122"/>
    <w:rsid w:val="000A4C6E"/>
    <w:rsid w:val="000B168F"/>
    <w:rsid w:val="000B347F"/>
    <w:rsid w:val="000B3D37"/>
    <w:rsid w:val="000B589B"/>
    <w:rsid w:val="000C10D5"/>
    <w:rsid w:val="000C17BE"/>
    <w:rsid w:val="000C325C"/>
    <w:rsid w:val="000C4CB9"/>
    <w:rsid w:val="000E274B"/>
    <w:rsid w:val="000E2E21"/>
    <w:rsid w:val="000E4193"/>
    <w:rsid w:val="000F10EB"/>
    <w:rsid w:val="000F1B6F"/>
    <w:rsid w:val="000F2866"/>
    <w:rsid w:val="000F2DF5"/>
    <w:rsid w:val="000F413D"/>
    <w:rsid w:val="0010050C"/>
    <w:rsid w:val="001018AD"/>
    <w:rsid w:val="00101DE9"/>
    <w:rsid w:val="00104B17"/>
    <w:rsid w:val="0010699F"/>
    <w:rsid w:val="001102C2"/>
    <w:rsid w:val="001104BB"/>
    <w:rsid w:val="001165D2"/>
    <w:rsid w:val="001169CB"/>
    <w:rsid w:val="00117A3D"/>
    <w:rsid w:val="00122663"/>
    <w:rsid w:val="0012319F"/>
    <w:rsid w:val="00125EA1"/>
    <w:rsid w:val="00134C35"/>
    <w:rsid w:val="00135DE4"/>
    <w:rsid w:val="00136366"/>
    <w:rsid w:val="001365B9"/>
    <w:rsid w:val="00137745"/>
    <w:rsid w:val="00140535"/>
    <w:rsid w:val="00140D28"/>
    <w:rsid w:val="00141370"/>
    <w:rsid w:val="00142556"/>
    <w:rsid w:val="00144094"/>
    <w:rsid w:val="00144262"/>
    <w:rsid w:val="001466CF"/>
    <w:rsid w:val="00151F5F"/>
    <w:rsid w:val="0015284D"/>
    <w:rsid w:val="00153C87"/>
    <w:rsid w:val="0016566A"/>
    <w:rsid w:val="001710E0"/>
    <w:rsid w:val="001716F2"/>
    <w:rsid w:val="001776FE"/>
    <w:rsid w:val="0018487E"/>
    <w:rsid w:val="001854F2"/>
    <w:rsid w:val="001908B1"/>
    <w:rsid w:val="00191084"/>
    <w:rsid w:val="00194DB7"/>
    <w:rsid w:val="001A0421"/>
    <w:rsid w:val="001A20D6"/>
    <w:rsid w:val="001A4A17"/>
    <w:rsid w:val="001A593B"/>
    <w:rsid w:val="001A5FE0"/>
    <w:rsid w:val="001A6C8C"/>
    <w:rsid w:val="001B0E6B"/>
    <w:rsid w:val="001B4111"/>
    <w:rsid w:val="001B4A7F"/>
    <w:rsid w:val="001C0686"/>
    <w:rsid w:val="001C0F85"/>
    <w:rsid w:val="001C5C7A"/>
    <w:rsid w:val="001E0A58"/>
    <w:rsid w:val="001E1CDA"/>
    <w:rsid w:val="001E23D4"/>
    <w:rsid w:val="001E28F0"/>
    <w:rsid w:val="001E31B1"/>
    <w:rsid w:val="001E5612"/>
    <w:rsid w:val="001F0A20"/>
    <w:rsid w:val="001F0AD0"/>
    <w:rsid w:val="001F13FF"/>
    <w:rsid w:val="001F2A6B"/>
    <w:rsid w:val="001F6C1A"/>
    <w:rsid w:val="00203850"/>
    <w:rsid w:val="0020514E"/>
    <w:rsid w:val="00210784"/>
    <w:rsid w:val="002109FC"/>
    <w:rsid w:val="002164E9"/>
    <w:rsid w:val="00216ADC"/>
    <w:rsid w:val="002170C1"/>
    <w:rsid w:val="002209EC"/>
    <w:rsid w:val="0022276C"/>
    <w:rsid w:val="002230E6"/>
    <w:rsid w:val="002258C4"/>
    <w:rsid w:val="00225C99"/>
    <w:rsid w:val="002264E7"/>
    <w:rsid w:val="00227D23"/>
    <w:rsid w:val="00227DB3"/>
    <w:rsid w:val="00230CAA"/>
    <w:rsid w:val="00232FB3"/>
    <w:rsid w:val="00236884"/>
    <w:rsid w:val="00240BE0"/>
    <w:rsid w:val="00245B2B"/>
    <w:rsid w:val="00254BCA"/>
    <w:rsid w:val="00255C95"/>
    <w:rsid w:val="00257C6C"/>
    <w:rsid w:val="002602D9"/>
    <w:rsid w:val="00260A58"/>
    <w:rsid w:val="002640B7"/>
    <w:rsid w:val="00264F81"/>
    <w:rsid w:val="00267208"/>
    <w:rsid w:val="00272B3D"/>
    <w:rsid w:val="002745BA"/>
    <w:rsid w:val="00274799"/>
    <w:rsid w:val="00274F5C"/>
    <w:rsid w:val="002778F7"/>
    <w:rsid w:val="002859D9"/>
    <w:rsid w:val="00287655"/>
    <w:rsid w:val="00293517"/>
    <w:rsid w:val="0029390A"/>
    <w:rsid w:val="00297348"/>
    <w:rsid w:val="002A0724"/>
    <w:rsid w:val="002A0D23"/>
    <w:rsid w:val="002A3CE6"/>
    <w:rsid w:val="002A3EDC"/>
    <w:rsid w:val="002A4DE4"/>
    <w:rsid w:val="002A538B"/>
    <w:rsid w:val="002A5903"/>
    <w:rsid w:val="002C2F78"/>
    <w:rsid w:val="002D4452"/>
    <w:rsid w:val="002D4AEE"/>
    <w:rsid w:val="002D68FE"/>
    <w:rsid w:val="002E0312"/>
    <w:rsid w:val="002E0908"/>
    <w:rsid w:val="002E3FAB"/>
    <w:rsid w:val="002E4DDA"/>
    <w:rsid w:val="002E5A54"/>
    <w:rsid w:val="002E6E1D"/>
    <w:rsid w:val="002E783A"/>
    <w:rsid w:val="002F3B35"/>
    <w:rsid w:val="002F4B2D"/>
    <w:rsid w:val="002F5879"/>
    <w:rsid w:val="002F5E78"/>
    <w:rsid w:val="002F6EE7"/>
    <w:rsid w:val="003009E9"/>
    <w:rsid w:val="0030280B"/>
    <w:rsid w:val="003038FD"/>
    <w:rsid w:val="00304FB4"/>
    <w:rsid w:val="0030679A"/>
    <w:rsid w:val="00307151"/>
    <w:rsid w:val="00307DF5"/>
    <w:rsid w:val="003102CB"/>
    <w:rsid w:val="00312B70"/>
    <w:rsid w:val="00313F8E"/>
    <w:rsid w:val="00321E37"/>
    <w:rsid w:val="00323151"/>
    <w:rsid w:val="00327D05"/>
    <w:rsid w:val="00330FC0"/>
    <w:rsid w:val="003315FB"/>
    <w:rsid w:val="00332E22"/>
    <w:rsid w:val="0033395D"/>
    <w:rsid w:val="00335D55"/>
    <w:rsid w:val="003365EC"/>
    <w:rsid w:val="0033712E"/>
    <w:rsid w:val="003410C2"/>
    <w:rsid w:val="00347C17"/>
    <w:rsid w:val="00350B66"/>
    <w:rsid w:val="00353994"/>
    <w:rsid w:val="003558B2"/>
    <w:rsid w:val="00357E1B"/>
    <w:rsid w:val="00357F2A"/>
    <w:rsid w:val="00360A2D"/>
    <w:rsid w:val="00372483"/>
    <w:rsid w:val="0037532C"/>
    <w:rsid w:val="00381129"/>
    <w:rsid w:val="00384B66"/>
    <w:rsid w:val="00393BCA"/>
    <w:rsid w:val="0039620E"/>
    <w:rsid w:val="003A032A"/>
    <w:rsid w:val="003A2D84"/>
    <w:rsid w:val="003A2D89"/>
    <w:rsid w:val="003A3A8C"/>
    <w:rsid w:val="003A3D17"/>
    <w:rsid w:val="003A4A17"/>
    <w:rsid w:val="003A721F"/>
    <w:rsid w:val="003A7F64"/>
    <w:rsid w:val="003B1A80"/>
    <w:rsid w:val="003B1F8E"/>
    <w:rsid w:val="003B3C8D"/>
    <w:rsid w:val="003B69EA"/>
    <w:rsid w:val="003B745D"/>
    <w:rsid w:val="003C00A2"/>
    <w:rsid w:val="003C10C7"/>
    <w:rsid w:val="003C24F2"/>
    <w:rsid w:val="003C300A"/>
    <w:rsid w:val="003C3F7C"/>
    <w:rsid w:val="003C44ED"/>
    <w:rsid w:val="003C5A0C"/>
    <w:rsid w:val="003D5036"/>
    <w:rsid w:val="003E0C1E"/>
    <w:rsid w:val="003E31CF"/>
    <w:rsid w:val="003E35FA"/>
    <w:rsid w:val="003E56D6"/>
    <w:rsid w:val="003E739F"/>
    <w:rsid w:val="003F2C7C"/>
    <w:rsid w:val="003F58B5"/>
    <w:rsid w:val="004033C6"/>
    <w:rsid w:val="00403EC1"/>
    <w:rsid w:val="004044C1"/>
    <w:rsid w:val="00406F2C"/>
    <w:rsid w:val="004136A4"/>
    <w:rsid w:val="00413C89"/>
    <w:rsid w:val="0041793A"/>
    <w:rsid w:val="0042003B"/>
    <w:rsid w:val="004213DB"/>
    <w:rsid w:val="00426C01"/>
    <w:rsid w:val="0043586A"/>
    <w:rsid w:val="00437B28"/>
    <w:rsid w:val="00443A83"/>
    <w:rsid w:val="004440BB"/>
    <w:rsid w:val="0044671B"/>
    <w:rsid w:val="00453883"/>
    <w:rsid w:val="00453B8A"/>
    <w:rsid w:val="00455D47"/>
    <w:rsid w:val="00457C0B"/>
    <w:rsid w:val="004606B0"/>
    <w:rsid w:val="00462656"/>
    <w:rsid w:val="00463039"/>
    <w:rsid w:val="0046579D"/>
    <w:rsid w:val="00472EDA"/>
    <w:rsid w:val="00474C1A"/>
    <w:rsid w:val="004753AB"/>
    <w:rsid w:val="0047592F"/>
    <w:rsid w:val="004820CD"/>
    <w:rsid w:val="00483511"/>
    <w:rsid w:val="00484201"/>
    <w:rsid w:val="0048495C"/>
    <w:rsid w:val="00485261"/>
    <w:rsid w:val="004900DC"/>
    <w:rsid w:val="004907D5"/>
    <w:rsid w:val="00492856"/>
    <w:rsid w:val="004A0382"/>
    <w:rsid w:val="004A3645"/>
    <w:rsid w:val="004A3A73"/>
    <w:rsid w:val="004A5EB7"/>
    <w:rsid w:val="004A72D6"/>
    <w:rsid w:val="004B1935"/>
    <w:rsid w:val="004B1E7D"/>
    <w:rsid w:val="004C1C94"/>
    <w:rsid w:val="004C444F"/>
    <w:rsid w:val="004C774A"/>
    <w:rsid w:val="004D3D18"/>
    <w:rsid w:val="004D3E4D"/>
    <w:rsid w:val="004D59FC"/>
    <w:rsid w:val="004E2DA4"/>
    <w:rsid w:val="004E44F9"/>
    <w:rsid w:val="004E45A6"/>
    <w:rsid w:val="004E6851"/>
    <w:rsid w:val="004F1529"/>
    <w:rsid w:val="004F35A8"/>
    <w:rsid w:val="004F788D"/>
    <w:rsid w:val="00505D7C"/>
    <w:rsid w:val="00511E7B"/>
    <w:rsid w:val="00514B5B"/>
    <w:rsid w:val="00515185"/>
    <w:rsid w:val="0051646D"/>
    <w:rsid w:val="00525AFB"/>
    <w:rsid w:val="00526ED1"/>
    <w:rsid w:val="0053165D"/>
    <w:rsid w:val="0053258D"/>
    <w:rsid w:val="005426EE"/>
    <w:rsid w:val="00542D45"/>
    <w:rsid w:val="00542E90"/>
    <w:rsid w:val="00543B0C"/>
    <w:rsid w:val="00556A37"/>
    <w:rsid w:val="00557354"/>
    <w:rsid w:val="005622E6"/>
    <w:rsid w:val="0056261E"/>
    <w:rsid w:val="005657CC"/>
    <w:rsid w:val="005665D6"/>
    <w:rsid w:val="00567F30"/>
    <w:rsid w:val="00570AE4"/>
    <w:rsid w:val="00571DC7"/>
    <w:rsid w:val="00573B2F"/>
    <w:rsid w:val="00575AB7"/>
    <w:rsid w:val="00577DCA"/>
    <w:rsid w:val="00582DFB"/>
    <w:rsid w:val="00582F7E"/>
    <w:rsid w:val="005838E9"/>
    <w:rsid w:val="0059254C"/>
    <w:rsid w:val="00593A9A"/>
    <w:rsid w:val="005958EF"/>
    <w:rsid w:val="005970D1"/>
    <w:rsid w:val="005A07E6"/>
    <w:rsid w:val="005A0FA7"/>
    <w:rsid w:val="005A6EF4"/>
    <w:rsid w:val="005A737E"/>
    <w:rsid w:val="005A7558"/>
    <w:rsid w:val="005B1A5C"/>
    <w:rsid w:val="005B4AB9"/>
    <w:rsid w:val="005B713A"/>
    <w:rsid w:val="005B7326"/>
    <w:rsid w:val="005C47A7"/>
    <w:rsid w:val="005D0C73"/>
    <w:rsid w:val="005D1484"/>
    <w:rsid w:val="005D44C1"/>
    <w:rsid w:val="005F377B"/>
    <w:rsid w:val="005F3FAD"/>
    <w:rsid w:val="005F7248"/>
    <w:rsid w:val="00600008"/>
    <w:rsid w:val="006014CC"/>
    <w:rsid w:val="006113B3"/>
    <w:rsid w:val="00613839"/>
    <w:rsid w:val="00613A92"/>
    <w:rsid w:val="00615392"/>
    <w:rsid w:val="006200CA"/>
    <w:rsid w:val="00627BEB"/>
    <w:rsid w:val="0063220A"/>
    <w:rsid w:val="00632A02"/>
    <w:rsid w:val="006360F1"/>
    <w:rsid w:val="00637BD5"/>
    <w:rsid w:val="00640221"/>
    <w:rsid w:val="00640379"/>
    <w:rsid w:val="00641567"/>
    <w:rsid w:val="00641822"/>
    <w:rsid w:val="0064309D"/>
    <w:rsid w:val="00643BE0"/>
    <w:rsid w:val="00647F1D"/>
    <w:rsid w:val="00650F93"/>
    <w:rsid w:val="00651AA5"/>
    <w:rsid w:val="0065217E"/>
    <w:rsid w:val="00654DB6"/>
    <w:rsid w:val="0065613B"/>
    <w:rsid w:val="006642E4"/>
    <w:rsid w:val="0066787A"/>
    <w:rsid w:val="00672945"/>
    <w:rsid w:val="00673CC2"/>
    <w:rsid w:val="00676494"/>
    <w:rsid w:val="006776CA"/>
    <w:rsid w:val="00681C91"/>
    <w:rsid w:val="006837F7"/>
    <w:rsid w:val="0068502E"/>
    <w:rsid w:val="00685346"/>
    <w:rsid w:val="00685743"/>
    <w:rsid w:val="00685A01"/>
    <w:rsid w:val="00686BB3"/>
    <w:rsid w:val="00687A12"/>
    <w:rsid w:val="00691A17"/>
    <w:rsid w:val="00695608"/>
    <w:rsid w:val="0069798B"/>
    <w:rsid w:val="00697A8C"/>
    <w:rsid w:val="006A33B5"/>
    <w:rsid w:val="006A5A83"/>
    <w:rsid w:val="006A5FCC"/>
    <w:rsid w:val="006A6B78"/>
    <w:rsid w:val="006A7195"/>
    <w:rsid w:val="006A74E6"/>
    <w:rsid w:val="006B0027"/>
    <w:rsid w:val="006B5AF7"/>
    <w:rsid w:val="006C089A"/>
    <w:rsid w:val="006C102F"/>
    <w:rsid w:val="006C2FD8"/>
    <w:rsid w:val="006C73B6"/>
    <w:rsid w:val="006D3813"/>
    <w:rsid w:val="006D42F9"/>
    <w:rsid w:val="006D7BB7"/>
    <w:rsid w:val="006D7BBC"/>
    <w:rsid w:val="006E2521"/>
    <w:rsid w:val="006E31F0"/>
    <w:rsid w:val="006E3940"/>
    <w:rsid w:val="006F30E7"/>
    <w:rsid w:val="006F768D"/>
    <w:rsid w:val="00701B7A"/>
    <w:rsid w:val="0070475C"/>
    <w:rsid w:val="00704E8B"/>
    <w:rsid w:val="007160E9"/>
    <w:rsid w:val="00723507"/>
    <w:rsid w:val="0072445F"/>
    <w:rsid w:val="00724B98"/>
    <w:rsid w:val="00730444"/>
    <w:rsid w:val="00731463"/>
    <w:rsid w:val="00734BDA"/>
    <w:rsid w:val="007368C1"/>
    <w:rsid w:val="007377F3"/>
    <w:rsid w:val="007436F0"/>
    <w:rsid w:val="0074386A"/>
    <w:rsid w:val="00745293"/>
    <w:rsid w:val="00745E4E"/>
    <w:rsid w:val="00747FC6"/>
    <w:rsid w:val="00750C7A"/>
    <w:rsid w:val="0075252B"/>
    <w:rsid w:val="00757C1B"/>
    <w:rsid w:val="00761E3E"/>
    <w:rsid w:val="00762D86"/>
    <w:rsid w:val="00764B18"/>
    <w:rsid w:val="00772EB5"/>
    <w:rsid w:val="007733D6"/>
    <w:rsid w:val="007736AD"/>
    <w:rsid w:val="00775E5C"/>
    <w:rsid w:val="007775EF"/>
    <w:rsid w:val="0077784A"/>
    <w:rsid w:val="00780830"/>
    <w:rsid w:val="007822D9"/>
    <w:rsid w:val="007855DC"/>
    <w:rsid w:val="00787D91"/>
    <w:rsid w:val="0079059C"/>
    <w:rsid w:val="00794601"/>
    <w:rsid w:val="0079468E"/>
    <w:rsid w:val="00794BDD"/>
    <w:rsid w:val="00797F8E"/>
    <w:rsid w:val="007A6362"/>
    <w:rsid w:val="007A757B"/>
    <w:rsid w:val="007B4B07"/>
    <w:rsid w:val="007C107A"/>
    <w:rsid w:val="007C68D9"/>
    <w:rsid w:val="007D0C3F"/>
    <w:rsid w:val="007D0CCB"/>
    <w:rsid w:val="007D4231"/>
    <w:rsid w:val="007D540E"/>
    <w:rsid w:val="007D54DD"/>
    <w:rsid w:val="007D7132"/>
    <w:rsid w:val="007D76A3"/>
    <w:rsid w:val="007E2284"/>
    <w:rsid w:val="007E357C"/>
    <w:rsid w:val="007E70CB"/>
    <w:rsid w:val="007F0AF8"/>
    <w:rsid w:val="007F109B"/>
    <w:rsid w:val="007F23A2"/>
    <w:rsid w:val="007F44E1"/>
    <w:rsid w:val="007F52F2"/>
    <w:rsid w:val="00801A9E"/>
    <w:rsid w:val="0080549C"/>
    <w:rsid w:val="008161EA"/>
    <w:rsid w:val="00816694"/>
    <w:rsid w:val="00816798"/>
    <w:rsid w:val="00816936"/>
    <w:rsid w:val="00816F99"/>
    <w:rsid w:val="008250C3"/>
    <w:rsid w:val="00825E2F"/>
    <w:rsid w:val="008261C9"/>
    <w:rsid w:val="00826752"/>
    <w:rsid w:val="008304A3"/>
    <w:rsid w:val="0083243F"/>
    <w:rsid w:val="008361DA"/>
    <w:rsid w:val="00842F4D"/>
    <w:rsid w:val="0084571D"/>
    <w:rsid w:val="00846D9B"/>
    <w:rsid w:val="008471EE"/>
    <w:rsid w:val="00847833"/>
    <w:rsid w:val="0085192D"/>
    <w:rsid w:val="00853E67"/>
    <w:rsid w:val="008569B6"/>
    <w:rsid w:val="00861906"/>
    <w:rsid w:val="0086205C"/>
    <w:rsid w:val="008666CB"/>
    <w:rsid w:val="00866A46"/>
    <w:rsid w:val="00866E4D"/>
    <w:rsid w:val="0087125F"/>
    <w:rsid w:val="00872C13"/>
    <w:rsid w:val="008806C0"/>
    <w:rsid w:val="00880AA9"/>
    <w:rsid w:val="008873E6"/>
    <w:rsid w:val="00893D1D"/>
    <w:rsid w:val="00896764"/>
    <w:rsid w:val="0089726E"/>
    <w:rsid w:val="008A10EC"/>
    <w:rsid w:val="008A28F6"/>
    <w:rsid w:val="008A45A7"/>
    <w:rsid w:val="008A503C"/>
    <w:rsid w:val="008B0F96"/>
    <w:rsid w:val="008B1245"/>
    <w:rsid w:val="008B2EDE"/>
    <w:rsid w:val="008B3D1B"/>
    <w:rsid w:val="008B5B5A"/>
    <w:rsid w:val="008B5DEA"/>
    <w:rsid w:val="008B619C"/>
    <w:rsid w:val="008B6899"/>
    <w:rsid w:val="008C0BB6"/>
    <w:rsid w:val="008C237D"/>
    <w:rsid w:val="008C2665"/>
    <w:rsid w:val="008C27AB"/>
    <w:rsid w:val="008C5C22"/>
    <w:rsid w:val="008D04ED"/>
    <w:rsid w:val="008D0713"/>
    <w:rsid w:val="008D1FC3"/>
    <w:rsid w:val="008D4000"/>
    <w:rsid w:val="008D5008"/>
    <w:rsid w:val="008E0594"/>
    <w:rsid w:val="008E06BC"/>
    <w:rsid w:val="008F1637"/>
    <w:rsid w:val="008F257E"/>
    <w:rsid w:val="009158AC"/>
    <w:rsid w:val="00917A0E"/>
    <w:rsid w:val="00921AFF"/>
    <w:rsid w:val="0092294C"/>
    <w:rsid w:val="009243D6"/>
    <w:rsid w:val="009260B3"/>
    <w:rsid w:val="00930AAE"/>
    <w:rsid w:val="00932EE5"/>
    <w:rsid w:val="00933E30"/>
    <w:rsid w:val="009342E5"/>
    <w:rsid w:val="00934EB3"/>
    <w:rsid w:val="00936A53"/>
    <w:rsid w:val="00937087"/>
    <w:rsid w:val="009419F0"/>
    <w:rsid w:val="0094655D"/>
    <w:rsid w:val="0095756E"/>
    <w:rsid w:val="0095793B"/>
    <w:rsid w:val="00961E3C"/>
    <w:rsid w:val="009646F6"/>
    <w:rsid w:val="009702EF"/>
    <w:rsid w:val="0097267B"/>
    <w:rsid w:val="00973B10"/>
    <w:rsid w:val="00975435"/>
    <w:rsid w:val="00976298"/>
    <w:rsid w:val="00976C19"/>
    <w:rsid w:val="00980DFC"/>
    <w:rsid w:val="00981D99"/>
    <w:rsid w:val="00982172"/>
    <w:rsid w:val="0098241A"/>
    <w:rsid w:val="00983A6C"/>
    <w:rsid w:val="009942BD"/>
    <w:rsid w:val="00995661"/>
    <w:rsid w:val="009965A8"/>
    <w:rsid w:val="009A4F7D"/>
    <w:rsid w:val="009A6B2D"/>
    <w:rsid w:val="009A73C9"/>
    <w:rsid w:val="009B01BE"/>
    <w:rsid w:val="009B0D07"/>
    <w:rsid w:val="009B2287"/>
    <w:rsid w:val="009B763A"/>
    <w:rsid w:val="009C08B8"/>
    <w:rsid w:val="009C08CE"/>
    <w:rsid w:val="009C1EB4"/>
    <w:rsid w:val="009C3BB6"/>
    <w:rsid w:val="009C3F72"/>
    <w:rsid w:val="009C5E28"/>
    <w:rsid w:val="009C6F3D"/>
    <w:rsid w:val="009D12DB"/>
    <w:rsid w:val="009D1B18"/>
    <w:rsid w:val="009D2074"/>
    <w:rsid w:val="009D29FC"/>
    <w:rsid w:val="009D65A5"/>
    <w:rsid w:val="009E10F4"/>
    <w:rsid w:val="009E117A"/>
    <w:rsid w:val="009F07F4"/>
    <w:rsid w:val="009F45C3"/>
    <w:rsid w:val="009F548E"/>
    <w:rsid w:val="00A02CFF"/>
    <w:rsid w:val="00A02F97"/>
    <w:rsid w:val="00A05955"/>
    <w:rsid w:val="00A1239A"/>
    <w:rsid w:val="00A175C9"/>
    <w:rsid w:val="00A200B2"/>
    <w:rsid w:val="00A20D6B"/>
    <w:rsid w:val="00A2796F"/>
    <w:rsid w:val="00A3079B"/>
    <w:rsid w:val="00A30CAE"/>
    <w:rsid w:val="00A312A6"/>
    <w:rsid w:val="00A379FD"/>
    <w:rsid w:val="00A416E2"/>
    <w:rsid w:val="00A44E09"/>
    <w:rsid w:val="00A47517"/>
    <w:rsid w:val="00A501CD"/>
    <w:rsid w:val="00A50C8B"/>
    <w:rsid w:val="00A52C54"/>
    <w:rsid w:val="00A533F7"/>
    <w:rsid w:val="00A53C36"/>
    <w:rsid w:val="00A55479"/>
    <w:rsid w:val="00A56DF9"/>
    <w:rsid w:val="00A602C0"/>
    <w:rsid w:val="00A602E3"/>
    <w:rsid w:val="00A60EB6"/>
    <w:rsid w:val="00A626F6"/>
    <w:rsid w:val="00A62BEF"/>
    <w:rsid w:val="00A65866"/>
    <w:rsid w:val="00A65BD8"/>
    <w:rsid w:val="00A73EC7"/>
    <w:rsid w:val="00A80412"/>
    <w:rsid w:val="00A812D0"/>
    <w:rsid w:val="00A81D70"/>
    <w:rsid w:val="00A82DE6"/>
    <w:rsid w:val="00A83F42"/>
    <w:rsid w:val="00A923BD"/>
    <w:rsid w:val="00A95BDD"/>
    <w:rsid w:val="00A95DF8"/>
    <w:rsid w:val="00A95FF8"/>
    <w:rsid w:val="00A97DE4"/>
    <w:rsid w:val="00AA0ED8"/>
    <w:rsid w:val="00AA1778"/>
    <w:rsid w:val="00AA186A"/>
    <w:rsid w:val="00AA2564"/>
    <w:rsid w:val="00AA6327"/>
    <w:rsid w:val="00AA739D"/>
    <w:rsid w:val="00AA7AC0"/>
    <w:rsid w:val="00AA7AF2"/>
    <w:rsid w:val="00AB0D1D"/>
    <w:rsid w:val="00AB61C0"/>
    <w:rsid w:val="00AB7DA7"/>
    <w:rsid w:val="00AC237E"/>
    <w:rsid w:val="00AC2599"/>
    <w:rsid w:val="00AC67D2"/>
    <w:rsid w:val="00AC728C"/>
    <w:rsid w:val="00AD3338"/>
    <w:rsid w:val="00AD4972"/>
    <w:rsid w:val="00AE4CCB"/>
    <w:rsid w:val="00AE6DF6"/>
    <w:rsid w:val="00AE70CE"/>
    <w:rsid w:val="00AE7230"/>
    <w:rsid w:val="00AE753A"/>
    <w:rsid w:val="00AF143F"/>
    <w:rsid w:val="00AF18DE"/>
    <w:rsid w:val="00AF26BC"/>
    <w:rsid w:val="00AF32C3"/>
    <w:rsid w:val="00AF542F"/>
    <w:rsid w:val="00AF7DAC"/>
    <w:rsid w:val="00AF7EE8"/>
    <w:rsid w:val="00B01ABD"/>
    <w:rsid w:val="00B02457"/>
    <w:rsid w:val="00B049BB"/>
    <w:rsid w:val="00B058C5"/>
    <w:rsid w:val="00B065C5"/>
    <w:rsid w:val="00B070BB"/>
    <w:rsid w:val="00B10DBF"/>
    <w:rsid w:val="00B1252F"/>
    <w:rsid w:val="00B14B8E"/>
    <w:rsid w:val="00B16B6A"/>
    <w:rsid w:val="00B16C40"/>
    <w:rsid w:val="00B21065"/>
    <w:rsid w:val="00B21C4A"/>
    <w:rsid w:val="00B22F51"/>
    <w:rsid w:val="00B2348B"/>
    <w:rsid w:val="00B235D3"/>
    <w:rsid w:val="00B25235"/>
    <w:rsid w:val="00B26DB9"/>
    <w:rsid w:val="00B27A0A"/>
    <w:rsid w:val="00B405FA"/>
    <w:rsid w:val="00B47889"/>
    <w:rsid w:val="00B5010B"/>
    <w:rsid w:val="00B50AEB"/>
    <w:rsid w:val="00B53601"/>
    <w:rsid w:val="00B55245"/>
    <w:rsid w:val="00B579D4"/>
    <w:rsid w:val="00B61C22"/>
    <w:rsid w:val="00B6382E"/>
    <w:rsid w:val="00B63D92"/>
    <w:rsid w:val="00B66C41"/>
    <w:rsid w:val="00B675EC"/>
    <w:rsid w:val="00B767B8"/>
    <w:rsid w:val="00B823DE"/>
    <w:rsid w:val="00B84FBC"/>
    <w:rsid w:val="00B85D18"/>
    <w:rsid w:val="00B91713"/>
    <w:rsid w:val="00B91EDC"/>
    <w:rsid w:val="00B92A42"/>
    <w:rsid w:val="00B9320B"/>
    <w:rsid w:val="00B9444A"/>
    <w:rsid w:val="00B94D4B"/>
    <w:rsid w:val="00B95781"/>
    <w:rsid w:val="00BA1847"/>
    <w:rsid w:val="00BA2EB0"/>
    <w:rsid w:val="00BA4CA0"/>
    <w:rsid w:val="00BA6BDE"/>
    <w:rsid w:val="00BB4070"/>
    <w:rsid w:val="00BB67D2"/>
    <w:rsid w:val="00BC1C01"/>
    <w:rsid w:val="00BC1FCB"/>
    <w:rsid w:val="00BC2508"/>
    <w:rsid w:val="00BC6A76"/>
    <w:rsid w:val="00BC6BEB"/>
    <w:rsid w:val="00BD6C45"/>
    <w:rsid w:val="00BD7ED9"/>
    <w:rsid w:val="00BE372B"/>
    <w:rsid w:val="00BE7065"/>
    <w:rsid w:val="00BE753C"/>
    <w:rsid w:val="00BF0C39"/>
    <w:rsid w:val="00BF1029"/>
    <w:rsid w:val="00BF1674"/>
    <w:rsid w:val="00BF18F1"/>
    <w:rsid w:val="00BF3D45"/>
    <w:rsid w:val="00BF4AC4"/>
    <w:rsid w:val="00BF7AA9"/>
    <w:rsid w:val="00C00C1C"/>
    <w:rsid w:val="00C04B7B"/>
    <w:rsid w:val="00C114F3"/>
    <w:rsid w:val="00C1192D"/>
    <w:rsid w:val="00C134DF"/>
    <w:rsid w:val="00C15904"/>
    <w:rsid w:val="00C15B4F"/>
    <w:rsid w:val="00C167DC"/>
    <w:rsid w:val="00C16EA6"/>
    <w:rsid w:val="00C2250B"/>
    <w:rsid w:val="00C22E6E"/>
    <w:rsid w:val="00C242D5"/>
    <w:rsid w:val="00C24AD8"/>
    <w:rsid w:val="00C271FA"/>
    <w:rsid w:val="00C31032"/>
    <w:rsid w:val="00C31D9E"/>
    <w:rsid w:val="00C46676"/>
    <w:rsid w:val="00C51ACD"/>
    <w:rsid w:val="00C61FA4"/>
    <w:rsid w:val="00C62B28"/>
    <w:rsid w:val="00C63B9F"/>
    <w:rsid w:val="00C65358"/>
    <w:rsid w:val="00C65995"/>
    <w:rsid w:val="00C65B61"/>
    <w:rsid w:val="00C6749F"/>
    <w:rsid w:val="00C74E32"/>
    <w:rsid w:val="00C76CD4"/>
    <w:rsid w:val="00C809B7"/>
    <w:rsid w:val="00C80E7C"/>
    <w:rsid w:val="00C8249D"/>
    <w:rsid w:val="00C83103"/>
    <w:rsid w:val="00C833CD"/>
    <w:rsid w:val="00C87921"/>
    <w:rsid w:val="00C937A8"/>
    <w:rsid w:val="00C943FD"/>
    <w:rsid w:val="00C9607C"/>
    <w:rsid w:val="00C978B7"/>
    <w:rsid w:val="00CA0825"/>
    <w:rsid w:val="00CB12FE"/>
    <w:rsid w:val="00CB28B6"/>
    <w:rsid w:val="00CB57F4"/>
    <w:rsid w:val="00CC42B1"/>
    <w:rsid w:val="00CC68A5"/>
    <w:rsid w:val="00CD7AE7"/>
    <w:rsid w:val="00CE1BE2"/>
    <w:rsid w:val="00CE53EF"/>
    <w:rsid w:val="00CE6C69"/>
    <w:rsid w:val="00CE7491"/>
    <w:rsid w:val="00CE7601"/>
    <w:rsid w:val="00CE79EF"/>
    <w:rsid w:val="00CF0166"/>
    <w:rsid w:val="00CF30F1"/>
    <w:rsid w:val="00D008A3"/>
    <w:rsid w:val="00D0217F"/>
    <w:rsid w:val="00D1375D"/>
    <w:rsid w:val="00D16E33"/>
    <w:rsid w:val="00D17C04"/>
    <w:rsid w:val="00D203F2"/>
    <w:rsid w:val="00D26FFE"/>
    <w:rsid w:val="00D35E85"/>
    <w:rsid w:val="00D36C37"/>
    <w:rsid w:val="00D41C2E"/>
    <w:rsid w:val="00D5136D"/>
    <w:rsid w:val="00D53100"/>
    <w:rsid w:val="00D53CB0"/>
    <w:rsid w:val="00D56C13"/>
    <w:rsid w:val="00D57215"/>
    <w:rsid w:val="00D6169D"/>
    <w:rsid w:val="00D6247B"/>
    <w:rsid w:val="00D630DE"/>
    <w:rsid w:val="00D67696"/>
    <w:rsid w:val="00D770D9"/>
    <w:rsid w:val="00D815A2"/>
    <w:rsid w:val="00D84881"/>
    <w:rsid w:val="00D90FDB"/>
    <w:rsid w:val="00D910C5"/>
    <w:rsid w:val="00D91923"/>
    <w:rsid w:val="00D95AE7"/>
    <w:rsid w:val="00DA0647"/>
    <w:rsid w:val="00DA0E49"/>
    <w:rsid w:val="00DA1052"/>
    <w:rsid w:val="00DA192B"/>
    <w:rsid w:val="00DA1BCC"/>
    <w:rsid w:val="00DA3688"/>
    <w:rsid w:val="00DA5A8F"/>
    <w:rsid w:val="00DB0F2C"/>
    <w:rsid w:val="00DB2110"/>
    <w:rsid w:val="00DB4F43"/>
    <w:rsid w:val="00DB4FB3"/>
    <w:rsid w:val="00DB7766"/>
    <w:rsid w:val="00DC44DA"/>
    <w:rsid w:val="00DC4732"/>
    <w:rsid w:val="00DC5B59"/>
    <w:rsid w:val="00DC71F7"/>
    <w:rsid w:val="00DC754C"/>
    <w:rsid w:val="00DD0FBE"/>
    <w:rsid w:val="00DD34FD"/>
    <w:rsid w:val="00DD574D"/>
    <w:rsid w:val="00DD637A"/>
    <w:rsid w:val="00DE043A"/>
    <w:rsid w:val="00DE3181"/>
    <w:rsid w:val="00DE422E"/>
    <w:rsid w:val="00DE694E"/>
    <w:rsid w:val="00DF077F"/>
    <w:rsid w:val="00DF242A"/>
    <w:rsid w:val="00DF44B9"/>
    <w:rsid w:val="00DF61B5"/>
    <w:rsid w:val="00E02352"/>
    <w:rsid w:val="00E036C2"/>
    <w:rsid w:val="00E07DD0"/>
    <w:rsid w:val="00E1144F"/>
    <w:rsid w:val="00E12D3C"/>
    <w:rsid w:val="00E13821"/>
    <w:rsid w:val="00E143E9"/>
    <w:rsid w:val="00E15D47"/>
    <w:rsid w:val="00E17322"/>
    <w:rsid w:val="00E2468B"/>
    <w:rsid w:val="00E24A6D"/>
    <w:rsid w:val="00E2562A"/>
    <w:rsid w:val="00E30BAF"/>
    <w:rsid w:val="00E3697B"/>
    <w:rsid w:val="00E41A37"/>
    <w:rsid w:val="00E4448F"/>
    <w:rsid w:val="00E46845"/>
    <w:rsid w:val="00E4786A"/>
    <w:rsid w:val="00E51C71"/>
    <w:rsid w:val="00E6337C"/>
    <w:rsid w:val="00E72CD8"/>
    <w:rsid w:val="00E73688"/>
    <w:rsid w:val="00E74343"/>
    <w:rsid w:val="00E7571B"/>
    <w:rsid w:val="00E768C6"/>
    <w:rsid w:val="00E76E06"/>
    <w:rsid w:val="00E77943"/>
    <w:rsid w:val="00E80D02"/>
    <w:rsid w:val="00E81943"/>
    <w:rsid w:val="00E8349E"/>
    <w:rsid w:val="00E87D34"/>
    <w:rsid w:val="00E87F73"/>
    <w:rsid w:val="00E91859"/>
    <w:rsid w:val="00E963B6"/>
    <w:rsid w:val="00EA0318"/>
    <w:rsid w:val="00EA0584"/>
    <w:rsid w:val="00EA0F5C"/>
    <w:rsid w:val="00EB055D"/>
    <w:rsid w:val="00EB11FC"/>
    <w:rsid w:val="00EB74E2"/>
    <w:rsid w:val="00EC4537"/>
    <w:rsid w:val="00EC46D7"/>
    <w:rsid w:val="00EC5235"/>
    <w:rsid w:val="00EC695A"/>
    <w:rsid w:val="00EC6CB7"/>
    <w:rsid w:val="00ED1845"/>
    <w:rsid w:val="00ED38A1"/>
    <w:rsid w:val="00ED4D9C"/>
    <w:rsid w:val="00ED6D3E"/>
    <w:rsid w:val="00ED716C"/>
    <w:rsid w:val="00EE1A30"/>
    <w:rsid w:val="00EE29B8"/>
    <w:rsid w:val="00EE538E"/>
    <w:rsid w:val="00EE5CB7"/>
    <w:rsid w:val="00EE66A0"/>
    <w:rsid w:val="00EF2B97"/>
    <w:rsid w:val="00EF34F9"/>
    <w:rsid w:val="00EF478B"/>
    <w:rsid w:val="00EF4D54"/>
    <w:rsid w:val="00EF52CC"/>
    <w:rsid w:val="00F001B9"/>
    <w:rsid w:val="00F014AE"/>
    <w:rsid w:val="00F02BE7"/>
    <w:rsid w:val="00F02F33"/>
    <w:rsid w:val="00F04FF6"/>
    <w:rsid w:val="00F075C8"/>
    <w:rsid w:val="00F12226"/>
    <w:rsid w:val="00F12A8C"/>
    <w:rsid w:val="00F14B7A"/>
    <w:rsid w:val="00F15D6F"/>
    <w:rsid w:val="00F1767E"/>
    <w:rsid w:val="00F1790E"/>
    <w:rsid w:val="00F21F7A"/>
    <w:rsid w:val="00F23648"/>
    <w:rsid w:val="00F2396D"/>
    <w:rsid w:val="00F27ADB"/>
    <w:rsid w:val="00F304EF"/>
    <w:rsid w:val="00F319C1"/>
    <w:rsid w:val="00F40FA2"/>
    <w:rsid w:val="00F4334E"/>
    <w:rsid w:val="00F444E8"/>
    <w:rsid w:val="00F47A50"/>
    <w:rsid w:val="00F47B13"/>
    <w:rsid w:val="00F47CE1"/>
    <w:rsid w:val="00F53552"/>
    <w:rsid w:val="00F54F6B"/>
    <w:rsid w:val="00F57D2B"/>
    <w:rsid w:val="00F61CFC"/>
    <w:rsid w:val="00F64610"/>
    <w:rsid w:val="00F646E8"/>
    <w:rsid w:val="00F65D3D"/>
    <w:rsid w:val="00F66AB4"/>
    <w:rsid w:val="00F6778C"/>
    <w:rsid w:val="00F67EBE"/>
    <w:rsid w:val="00F7107B"/>
    <w:rsid w:val="00F74DD6"/>
    <w:rsid w:val="00F81B4B"/>
    <w:rsid w:val="00F82308"/>
    <w:rsid w:val="00F84FCF"/>
    <w:rsid w:val="00F928AC"/>
    <w:rsid w:val="00F97579"/>
    <w:rsid w:val="00FA0E1D"/>
    <w:rsid w:val="00FA117B"/>
    <w:rsid w:val="00FA3A09"/>
    <w:rsid w:val="00FA644D"/>
    <w:rsid w:val="00FA6551"/>
    <w:rsid w:val="00FB4D7A"/>
    <w:rsid w:val="00FC0C3A"/>
    <w:rsid w:val="00FC1E1E"/>
    <w:rsid w:val="00FC2C72"/>
    <w:rsid w:val="00FC79EB"/>
    <w:rsid w:val="00FD3913"/>
    <w:rsid w:val="00FD3F4C"/>
    <w:rsid w:val="00FD5CC3"/>
    <w:rsid w:val="00FD6E48"/>
    <w:rsid w:val="00FD7542"/>
    <w:rsid w:val="00FD7B0D"/>
    <w:rsid w:val="00FD7EA3"/>
    <w:rsid w:val="00FE022F"/>
    <w:rsid w:val="00FE1E42"/>
    <w:rsid w:val="00FE5D7C"/>
    <w:rsid w:val="00FE7A2C"/>
    <w:rsid w:val="00FF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C94F38"/>
  <w15:chartTrackingRefBased/>
  <w15:docId w15:val="{9FAD8FFB-F44F-4B23-894B-8B8664548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57C1B"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2745BA"/>
  </w:style>
  <w:style w:type="paragraph" w:styleId="Tekstpodstawowy">
    <w:name w:val="Body Text"/>
    <w:basedOn w:val="Normalny"/>
    <w:rsid w:val="002745BA"/>
    <w:pPr>
      <w:widowControl w:val="0"/>
      <w:spacing w:after="120"/>
    </w:pPr>
    <w:rPr>
      <w:rFonts w:eastAsia="Lucida Sans Unicode" w:cs="Mangal"/>
      <w:kern w:val="1"/>
      <w:lang w:bidi="hi-IN"/>
    </w:rPr>
  </w:style>
  <w:style w:type="paragraph" w:styleId="Nagwek">
    <w:name w:val="header"/>
    <w:basedOn w:val="Normalny"/>
    <w:link w:val="NagwekZnak"/>
    <w:rsid w:val="002745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745BA"/>
    <w:pPr>
      <w:tabs>
        <w:tab w:val="center" w:pos="4536"/>
        <w:tab w:val="right" w:pos="9072"/>
      </w:tabs>
    </w:pPr>
  </w:style>
  <w:style w:type="paragraph" w:customStyle="1" w:styleId="WW-Domylnie">
    <w:name w:val="WW-Domyślnie"/>
    <w:rsid w:val="002745BA"/>
    <w:pPr>
      <w:tabs>
        <w:tab w:val="left" w:pos="708"/>
      </w:tabs>
      <w:suppressAutoHyphens/>
      <w:spacing w:line="100" w:lineRule="atLeast"/>
    </w:pPr>
    <w:rPr>
      <w:sz w:val="24"/>
      <w:szCs w:val="24"/>
      <w:lang w:eastAsia="zh-CN"/>
    </w:rPr>
  </w:style>
  <w:style w:type="paragraph" w:styleId="Bezodstpw">
    <w:name w:val="No Spacing"/>
    <w:qFormat/>
    <w:rsid w:val="002745BA"/>
    <w:pPr>
      <w:suppressAutoHyphens/>
    </w:pPr>
    <w:rPr>
      <w:sz w:val="24"/>
      <w:szCs w:val="24"/>
      <w:lang w:eastAsia="zh-CN"/>
    </w:rPr>
  </w:style>
  <w:style w:type="paragraph" w:customStyle="1" w:styleId="Domylnie">
    <w:name w:val="Domyślnie"/>
    <w:rsid w:val="002745BA"/>
    <w:pPr>
      <w:widowControl w:val="0"/>
      <w:tabs>
        <w:tab w:val="left" w:pos="720"/>
      </w:tabs>
      <w:suppressAutoHyphens/>
      <w:spacing w:line="100" w:lineRule="atLeast"/>
    </w:pPr>
    <w:rPr>
      <w:color w:val="00000A"/>
    </w:rPr>
  </w:style>
  <w:style w:type="character" w:styleId="Pogrubienie">
    <w:name w:val="Strong"/>
    <w:qFormat/>
    <w:rsid w:val="002745BA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8D0713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rsid w:val="008D0713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3558B2"/>
    <w:rPr>
      <w:sz w:val="24"/>
      <w:szCs w:val="24"/>
      <w:lang w:eastAsia="zh-CN"/>
    </w:rPr>
  </w:style>
  <w:style w:type="character" w:customStyle="1" w:styleId="NagwekZnak">
    <w:name w:val="Nagłówek Znak"/>
    <w:link w:val="Nagwek"/>
    <w:rsid w:val="003558B2"/>
    <w:rPr>
      <w:sz w:val="24"/>
      <w:szCs w:val="24"/>
      <w:lang w:eastAsia="zh-CN"/>
    </w:rPr>
  </w:style>
  <w:style w:type="character" w:styleId="Hipercze">
    <w:name w:val="Hyperlink"/>
    <w:unhideWhenUsed/>
    <w:rsid w:val="003558B2"/>
    <w:rPr>
      <w:color w:val="0000FF"/>
      <w:u w:val="single"/>
    </w:rPr>
  </w:style>
  <w:style w:type="paragraph" w:styleId="Akapitzlist">
    <w:name w:val="List Paragraph"/>
    <w:aliases w:val="normalny tekst,Asia 2  Akapit z listą,tekst normalny"/>
    <w:basedOn w:val="Normalny"/>
    <w:link w:val="AkapitzlistZnak"/>
    <w:uiPriority w:val="34"/>
    <w:qFormat/>
    <w:rsid w:val="00EE29B8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val="en-US" w:eastAsia="en-US"/>
    </w:rPr>
  </w:style>
  <w:style w:type="character" w:customStyle="1" w:styleId="z-label">
    <w:name w:val="z-label"/>
    <w:rsid w:val="00FA6551"/>
  </w:style>
  <w:style w:type="character" w:styleId="Odwoaniedokomentarza">
    <w:name w:val="annotation reference"/>
    <w:uiPriority w:val="99"/>
    <w:rsid w:val="00647F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47F1D"/>
    <w:pPr>
      <w:suppressAutoHyphens w:val="0"/>
      <w:jc w:val="both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47F1D"/>
  </w:style>
  <w:style w:type="character" w:customStyle="1" w:styleId="AkapitzlistZnak">
    <w:name w:val="Akapit z listą Znak"/>
    <w:aliases w:val="normalny tekst Znak,Asia 2  Akapit z listą Znak,tekst normalny Znak"/>
    <w:link w:val="Akapitzlist"/>
    <w:uiPriority w:val="34"/>
    <w:locked/>
    <w:rsid w:val="00F928AC"/>
    <w:rPr>
      <w:lang w:val="en-US"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7F44E1"/>
    <w:pPr>
      <w:widowControl w:val="0"/>
      <w:suppressAutoHyphens w:val="0"/>
      <w:autoSpaceDE w:val="0"/>
      <w:autoSpaceDN w:val="0"/>
      <w:spacing w:before="160"/>
      <w:jc w:val="center"/>
    </w:pPr>
    <w:rPr>
      <w:rFonts w:ascii="Arial" w:eastAsia="Arial" w:hAnsi="Arial" w:cs="Arial"/>
      <w:i/>
      <w:iCs/>
      <w:color w:val="404040" w:themeColor="text1" w:themeTint="BF"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7F44E1"/>
    <w:rPr>
      <w:rFonts w:ascii="Arial" w:eastAsia="Arial" w:hAnsi="Arial" w:cs="Arial"/>
      <w:i/>
      <w:iCs/>
      <w:color w:val="404040" w:themeColor="text1" w:themeTint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5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8DB734-781C-4131-800C-3A6CD6A20B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AD66D2-8B24-463A-8215-4BA4B3A2772E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3.xml><?xml version="1.0" encoding="utf-8"?>
<ds:datastoreItem xmlns:ds="http://schemas.openxmlformats.org/officeDocument/2006/customXml" ds:itemID="{B7902CA3-D444-461D-AE86-09F9C31849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476B94-16ED-4559-856D-F9CB5351F8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13</Pages>
  <Words>2891</Words>
  <Characters>17350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IR-V</vt:lpstr>
    </vt:vector>
  </TitlesOfParts>
  <Company>UM</Company>
  <LinksUpToDate>false</LinksUpToDate>
  <CharactersWithSpaces>20201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IR-V</dc:title>
  <dc:subject/>
  <dc:creator>Marta</dc:creator>
  <cp:keywords/>
  <cp:lastModifiedBy>Sebastian Żyrkowski</cp:lastModifiedBy>
  <cp:revision>101</cp:revision>
  <cp:lastPrinted>2021-09-27T08:32:00Z</cp:lastPrinted>
  <dcterms:created xsi:type="dcterms:W3CDTF">2024-12-06T13:03:00Z</dcterms:created>
  <dcterms:modified xsi:type="dcterms:W3CDTF">2025-12-04T14:10:00Z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